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784AD" w14:textId="77777777" w:rsidR="00756FB1" w:rsidRDefault="008D6CB5" w:rsidP="00756FB1">
      <w:pPr>
        <w:pStyle w:val="Title"/>
        <w:jc w:val="center"/>
        <w:rPr>
          <w:rFonts w:eastAsia="Times New Roman"/>
          <w:lang w:eastAsia="en-AU"/>
        </w:rPr>
      </w:pPr>
      <w:r w:rsidRPr="008D6CB5">
        <w:rPr>
          <w:rFonts w:eastAsia="Times New Roman"/>
          <w:noProof/>
          <w:lang w:eastAsia="en-AU"/>
        </w:rPr>
        <w:drawing>
          <wp:inline distT="0" distB="0" distL="0" distR="0" wp14:anchorId="0A755C0A" wp14:editId="7E2C1A2E">
            <wp:extent cx="2190750" cy="995964"/>
            <wp:effectExtent l="0" t="0" r="0" b="0"/>
            <wp:docPr id="7" name="Picture 0"/>
            <wp:cNvGraphicFramePr/>
            <a:graphic xmlns:a="http://schemas.openxmlformats.org/drawingml/2006/main">
              <a:graphicData uri="http://schemas.openxmlformats.org/drawingml/2006/picture">
                <pic:pic xmlns:pic="http://schemas.openxmlformats.org/drawingml/2006/picture">
                  <pic:nvPicPr>
                    <pic:cNvPr id="1" name="Picture 0" descr="Sustainable House Day 2016 Logo WHITE 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382" cy="1000797"/>
                    </a:xfrm>
                    <a:prstGeom prst="rect">
                      <a:avLst/>
                    </a:prstGeom>
                  </pic:spPr>
                </pic:pic>
              </a:graphicData>
            </a:graphic>
          </wp:inline>
        </w:drawing>
      </w:r>
    </w:p>
    <w:p w14:paraId="7B9AF7F8" w14:textId="77777777" w:rsidR="00986ECA" w:rsidRDefault="00986ECA" w:rsidP="00C64D47">
      <w:pPr>
        <w:pStyle w:val="Title"/>
        <w:jc w:val="center"/>
        <w:rPr>
          <w:b/>
          <w:color w:val="143286"/>
          <w:sz w:val="44"/>
          <w:szCs w:val="44"/>
        </w:rPr>
      </w:pPr>
    </w:p>
    <w:p w14:paraId="5E853078" w14:textId="76304E00" w:rsidR="00756FB1" w:rsidRPr="00986ECA" w:rsidRDefault="00C64D47" w:rsidP="00986ECA">
      <w:pPr>
        <w:pStyle w:val="Title"/>
        <w:jc w:val="center"/>
        <w:rPr>
          <w:b/>
          <w:color w:val="143286"/>
          <w:sz w:val="44"/>
          <w:szCs w:val="44"/>
        </w:rPr>
      </w:pPr>
      <w:r w:rsidRPr="00986ECA">
        <w:rPr>
          <w:b/>
          <w:color w:val="143286"/>
          <w:sz w:val="44"/>
          <w:szCs w:val="44"/>
        </w:rPr>
        <w:t xml:space="preserve">Preparing for </w:t>
      </w:r>
      <w:r w:rsidR="00756FB1" w:rsidRPr="00986ECA">
        <w:rPr>
          <w:rFonts w:eastAsia="Times New Roman"/>
          <w:b/>
          <w:color w:val="143286"/>
          <w:sz w:val="44"/>
          <w:szCs w:val="44"/>
          <w:lang w:eastAsia="en-AU"/>
        </w:rPr>
        <w:t>Sustainable House Day</w:t>
      </w:r>
      <w:r w:rsidR="00EA68DD" w:rsidRPr="00986ECA">
        <w:rPr>
          <w:rFonts w:eastAsia="Times New Roman"/>
          <w:b/>
          <w:color w:val="143286"/>
          <w:sz w:val="44"/>
          <w:szCs w:val="44"/>
          <w:lang w:eastAsia="en-AU"/>
        </w:rPr>
        <w:t xml:space="preserve"> (SHD)</w:t>
      </w:r>
    </w:p>
    <w:p w14:paraId="36A148E1" w14:textId="77777777" w:rsidR="00756FB1" w:rsidRDefault="00756FB1" w:rsidP="00756FB1"/>
    <w:p w14:paraId="6475BF0C" w14:textId="77777777" w:rsidR="002D76D0" w:rsidRDefault="002D76D0" w:rsidP="00756FB1">
      <w:pPr>
        <w:rPr>
          <w:rFonts w:eastAsia="Times New Roman" w:cs="Arial"/>
          <w:szCs w:val="20"/>
          <w:lang w:eastAsia="en-AU"/>
        </w:rPr>
      </w:pPr>
    </w:p>
    <w:p w14:paraId="142F0B00" w14:textId="77777777" w:rsidR="00C64D47" w:rsidRPr="00B11AFD" w:rsidRDefault="00C64D47" w:rsidP="00C64D47">
      <w:pPr>
        <w:ind w:left="142" w:right="618"/>
        <w:rPr>
          <w:rFonts w:cs="Arial"/>
          <w:szCs w:val="20"/>
        </w:rPr>
      </w:pPr>
      <w:r w:rsidRPr="00B11AFD">
        <w:rPr>
          <w:rFonts w:cs="Arial"/>
          <w:szCs w:val="20"/>
        </w:rPr>
        <w:t>Hello,</w:t>
      </w:r>
    </w:p>
    <w:p w14:paraId="6BC5B818" w14:textId="68D1C393" w:rsidR="00C64D47" w:rsidRPr="00B11AFD" w:rsidRDefault="008D6CB5" w:rsidP="008D164E">
      <w:pPr>
        <w:ind w:left="142"/>
        <w:rPr>
          <w:rFonts w:cs="Arial"/>
          <w:szCs w:val="20"/>
        </w:rPr>
      </w:pPr>
      <w:r>
        <w:rPr>
          <w:rFonts w:cs="Arial"/>
          <w:szCs w:val="20"/>
        </w:rPr>
        <w:br/>
        <w:t>Thank you for your</w:t>
      </w:r>
      <w:r w:rsidR="00C64D47" w:rsidRPr="00B11AFD">
        <w:rPr>
          <w:rFonts w:cs="Arial"/>
          <w:szCs w:val="20"/>
        </w:rPr>
        <w:t xml:space="preserve"> suppo</w:t>
      </w:r>
      <w:r>
        <w:rPr>
          <w:rFonts w:cs="Arial"/>
          <w:szCs w:val="20"/>
        </w:rPr>
        <w:t>rt and commitment to Sustainable House Day 201</w:t>
      </w:r>
      <w:r w:rsidR="00986ECA">
        <w:rPr>
          <w:rFonts w:cs="Arial"/>
          <w:szCs w:val="20"/>
        </w:rPr>
        <w:t>9</w:t>
      </w:r>
      <w:r>
        <w:rPr>
          <w:rFonts w:cs="Arial"/>
          <w:szCs w:val="20"/>
        </w:rPr>
        <w:t xml:space="preserve"> (SHD1</w:t>
      </w:r>
      <w:r w:rsidR="00986ECA">
        <w:rPr>
          <w:rFonts w:cs="Arial"/>
          <w:szCs w:val="20"/>
        </w:rPr>
        <w:t>9</w:t>
      </w:r>
      <w:r w:rsidR="00C64D47" w:rsidRPr="00B11AFD">
        <w:rPr>
          <w:rFonts w:cs="Arial"/>
          <w:szCs w:val="20"/>
        </w:rPr>
        <w:t xml:space="preserve">). </w:t>
      </w:r>
    </w:p>
    <w:p w14:paraId="1B345A4C" w14:textId="77777777" w:rsidR="00C64D47" w:rsidRPr="00B11AFD" w:rsidRDefault="00C64D47" w:rsidP="008D164E">
      <w:pPr>
        <w:ind w:left="142"/>
        <w:rPr>
          <w:rFonts w:cs="Arial"/>
          <w:szCs w:val="20"/>
        </w:rPr>
      </w:pPr>
    </w:p>
    <w:p w14:paraId="4278C68A" w14:textId="77777777" w:rsidR="00C64D47" w:rsidRPr="00B11AFD" w:rsidRDefault="00C64D47" w:rsidP="008D164E">
      <w:pPr>
        <w:ind w:left="142"/>
        <w:rPr>
          <w:rFonts w:cs="Arial"/>
          <w:szCs w:val="20"/>
        </w:rPr>
      </w:pPr>
      <w:r w:rsidRPr="00B11AFD">
        <w:rPr>
          <w:rFonts w:cs="Arial"/>
          <w:szCs w:val="20"/>
        </w:rPr>
        <w:t>We highly value your contribution and efforts and for being a critical part of a day designed to inspire thousands of Australians by showing them real-life, practical ways they can make their homes and gardens more sustainable.</w:t>
      </w:r>
    </w:p>
    <w:p w14:paraId="2E656710" w14:textId="77777777" w:rsidR="00C64D47" w:rsidRPr="00B11AFD" w:rsidRDefault="00C64D47" w:rsidP="008D164E">
      <w:pPr>
        <w:ind w:left="142"/>
        <w:rPr>
          <w:rFonts w:cs="Arial"/>
          <w:szCs w:val="20"/>
        </w:rPr>
      </w:pPr>
    </w:p>
    <w:p w14:paraId="032F9CDE" w14:textId="4FFE1893" w:rsidR="00C64D47" w:rsidRPr="00B11AFD" w:rsidRDefault="00C64D47" w:rsidP="008D164E">
      <w:pPr>
        <w:ind w:left="142"/>
        <w:rPr>
          <w:rFonts w:cs="Arial"/>
          <w:szCs w:val="20"/>
        </w:rPr>
      </w:pPr>
      <w:r w:rsidRPr="00B11AFD">
        <w:rPr>
          <w:rFonts w:cs="Arial"/>
          <w:szCs w:val="20"/>
        </w:rPr>
        <w:t>I am pleased to provide you with these guidelines</w:t>
      </w:r>
      <w:r w:rsidR="008D6CB5">
        <w:rPr>
          <w:rFonts w:cs="Arial"/>
          <w:szCs w:val="20"/>
        </w:rPr>
        <w:t xml:space="preserve"> designed to assist you in SHD1</w:t>
      </w:r>
      <w:r w:rsidR="00986ECA">
        <w:rPr>
          <w:rFonts w:cs="Arial"/>
          <w:szCs w:val="20"/>
        </w:rPr>
        <w:t>9</w:t>
      </w:r>
      <w:r w:rsidRPr="00B11AFD">
        <w:rPr>
          <w:rFonts w:cs="Arial"/>
          <w:szCs w:val="20"/>
        </w:rPr>
        <w:t xml:space="preserve">. In preparing this document we are mindful that some groups/homes have been participating in SHD for </w:t>
      </w:r>
      <w:proofErr w:type="gramStart"/>
      <w:r w:rsidRPr="00B11AFD">
        <w:rPr>
          <w:rFonts w:cs="Arial"/>
          <w:szCs w:val="20"/>
        </w:rPr>
        <w:t>a number of</w:t>
      </w:r>
      <w:proofErr w:type="gramEnd"/>
      <w:r w:rsidRPr="00B11AFD">
        <w:rPr>
          <w:rFonts w:cs="Arial"/>
          <w:szCs w:val="20"/>
        </w:rPr>
        <w:t xml:space="preserve"> years and already have set procedures, whilst others have joined us for the first time. Therefore, please consider the information provided as a guide only and can be adapted to suit your local needs.  </w:t>
      </w:r>
    </w:p>
    <w:p w14:paraId="54A1B223" w14:textId="77777777" w:rsidR="00C64D47" w:rsidRPr="00B11AFD" w:rsidRDefault="00C64D47" w:rsidP="008D164E">
      <w:pPr>
        <w:ind w:left="142"/>
        <w:rPr>
          <w:rFonts w:cs="Arial"/>
          <w:szCs w:val="20"/>
        </w:rPr>
      </w:pPr>
    </w:p>
    <w:p w14:paraId="5A3BB91D" w14:textId="750FB249" w:rsidR="00C64D47" w:rsidRPr="00B11AFD" w:rsidRDefault="00C64D47" w:rsidP="008D164E">
      <w:pPr>
        <w:ind w:left="142"/>
        <w:rPr>
          <w:rFonts w:cs="Arial"/>
          <w:szCs w:val="20"/>
        </w:rPr>
      </w:pPr>
      <w:r w:rsidRPr="00B11AFD">
        <w:rPr>
          <w:rFonts w:cs="Arial"/>
          <w:szCs w:val="20"/>
        </w:rPr>
        <w:t>Once again thank you for participating in this initiative and we look forward to working with you to</w:t>
      </w:r>
      <w:r w:rsidR="008D6CB5">
        <w:rPr>
          <w:rFonts w:cs="Arial"/>
          <w:szCs w:val="20"/>
        </w:rPr>
        <w:t xml:space="preserve"> make Sustainable House Day 201</w:t>
      </w:r>
      <w:r w:rsidR="00986ECA">
        <w:rPr>
          <w:rFonts w:cs="Arial"/>
          <w:szCs w:val="20"/>
        </w:rPr>
        <w:t>9</w:t>
      </w:r>
      <w:r w:rsidRPr="00B11AFD">
        <w:rPr>
          <w:rFonts w:cs="Arial"/>
          <w:szCs w:val="20"/>
        </w:rPr>
        <w:t xml:space="preserve"> a success.  </w:t>
      </w:r>
    </w:p>
    <w:p w14:paraId="40397A8E" w14:textId="77777777" w:rsidR="00C64D47" w:rsidRPr="00B11AFD" w:rsidRDefault="00C64D47" w:rsidP="00C64D47">
      <w:pPr>
        <w:ind w:left="142" w:right="616"/>
        <w:rPr>
          <w:rFonts w:cs="Arial"/>
          <w:szCs w:val="20"/>
        </w:rPr>
      </w:pPr>
      <w:r w:rsidRPr="00B11AFD">
        <w:rPr>
          <w:rFonts w:cs="Arial"/>
          <w:szCs w:val="20"/>
        </w:rPr>
        <w:t xml:space="preserve"> </w:t>
      </w:r>
    </w:p>
    <w:p w14:paraId="781F7E70" w14:textId="77777777" w:rsidR="00C64D47" w:rsidRPr="00B11AFD" w:rsidRDefault="00C64D47" w:rsidP="00C64D47">
      <w:pPr>
        <w:ind w:left="142" w:right="616"/>
        <w:rPr>
          <w:rFonts w:cs="Arial"/>
          <w:szCs w:val="20"/>
        </w:rPr>
      </w:pPr>
    </w:p>
    <w:p w14:paraId="6B427B42" w14:textId="77777777" w:rsidR="00C64D47" w:rsidRPr="00B11AFD" w:rsidRDefault="00C64D47" w:rsidP="00C64D47">
      <w:pPr>
        <w:ind w:left="142" w:right="616"/>
        <w:rPr>
          <w:rFonts w:cs="Arial"/>
          <w:szCs w:val="20"/>
        </w:rPr>
      </w:pPr>
    </w:p>
    <w:p w14:paraId="707F7475" w14:textId="77777777" w:rsidR="00C64D47" w:rsidRPr="00B11AFD" w:rsidRDefault="00C64D47" w:rsidP="008D164E">
      <w:pPr>
        <w:tabs>
          <w:tab w:val="left" w:pos="9498"/>
        </w:tabs>
        <w:ind w:left="142" w:right="616"/>
        <w:rPr>
          <w:rFonts w:cs="Arial"/>
          <w:szCs w:val="20"/>
        </w:rPr>
      </w:pPr>
      <w:r w:rsidRPr="00B11AFD">
        <w:rPr>
          <w:rFonts w:cs="Arial"/>
          <w:szCs w:val="20"/>
        </w:rPr>
        <w:t>Donna Luckman</w:t>
      </w:r>
    </w:p>
    <w:p w14:paraId="64A3927B" w14:textId="77777777" w:rsidR="00C64D47" w:rsidRPr="00B11AFD" w:rsidRDefault="00C64D47" w:rsidP="00C64D47">
      <w:pPr>
        <w:ind w:left="142" w:right="616"/>
        <w:rPr>
          <w:rFonts w:cs="Arial"/>
          <w:szCs w:val="20"/>
        </w:rPr>
      </w:pPr>
      <w:r w:rsidRPr="00B11AFD">
        <w:rPr>
          <w:rFonts w:cs="Arial"/>
          <w:szCs w:val="20"/>
        </w:rPr>
        <w:t>CEO</w:t>
      </w:r>
    </w:p>
    <w:p w14:paraId="72375AC3" w14:textId="064AA252" w:rsidR="00C64D47" w:rsidRPr="00B11AFD" w:rsidRDefault="00986ECA" w:rsidP="00C64D47">
      <w:pPr>
        <w:ind w:left="142" w:right="616"/>
        <w:rPr>
          <w:rFonts w:cs="Arial"/>
          <w:szCs w:val="20"/>
        </w:rPr>
      </w:pPr>
      <w:r>
        <w:rPr>
          <w:rFonts w:cs="Arial"/>
          <w:szCs w:val="20"/>
        </w:rPr>
        <w:t>Renew</w:t>
      </w:r>
    </w:p>
    <w:p w14:paraId="50A1E220" w14:textId="77777777" w:rsidR="00667270" w:rsidRDefault="00667270" w:rsidP="00756FB1">
      <w:pPr>
        <w:rPr>
          <w:rFonts w:eastAsia="Times New Roman" w:cs="Arial"/>
          <w:szCs w:val="20"/>
          <w:lang w:eastAsia="en-AU"/>
        </w:rPr>
      </w:pPr>
    </w:p>
    <w:p w14:paraId="6D6CC60E" w14:textId="5DA6496C" w:rsidR="002D76D0" w:rsidRPr="00285F79" w:rsidRDefault="00986ECA" w:rsidP="00756FB1">
      <w:pPr>
        <w:rPr>
          <w:rFonts w:cs="Arial"/>
          <w:szCs w:val="20"/>
        </w:rPr>
      </w:pPr>
      <w:r>
        <w:rPr>
          <w:rFonts w:cs="Arial"/>
          <w:szCs w:val="20"/>
        </w:rPr>
        <w:t xml:space="preserve">   </w:t>
      </w:r>
      <w:r w:rsidR="002D76D0">
        <w:rPr>
          <w:noProof/>
          <w:lang w:val="en-AU" w:eastAsia="en-AU"/>
        </w:rPr>
        <w:drawing>
          <wp:inline distT="0" distB="0" distL="0" distR="0" wp14:anchorId="0CBCA5BD" wp14:editId="7695D809">
            <wp:extent cx="1061547" cy="284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delaide, organised by the Alternative Technology Association (AT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1547" cy="284369"/>
                    </a:xfrm>
                    <a:prstGeom prst="rect">
                      <a:avLst/>
                    </a:prstGeom>
                    <a:noFill/>
                    <a:ln>
                      <a:noFill/>
                    </a:ln>
                  </pic:spPr>
                </pic:pic>
              </a:graphicData>
            </a:graphic>
          </wp:inline>
        </w:drawing>
      </w:r>
    </w:p>
    <w:p w14:paraId="00F6FE87" w14:textId="77777777" w:rsidR="00756FB1" w:rsidRDefault="00756FB1" w:rsidP="00756FB1">
      <w:pPr>
        <w:pStyle w:val="Heading2"/>
      </w:pPr>
    </w:p>
    <w:p w14:paraId="1E8F22D7" w14:textId="77777777" w:rsidR="00756FB1" w:rsidRDefault="00756FB1" w:rsidP="00756FB1">
      <w:pPr>
        <w:pStyle w:val="Heading2"/>
      </w:pPr>
    </w:p>
    <w:p w14:paraId="74384282" w14:textId="77777777" w:rsidR="001A3DF8" w:rsidRDefault="001A3DF8" w:rsidP="00756FB1">
      <w:pPr>
        <w:pStyle w:val="Heading2"/>
      </w:pPr>
    </w:p>
    <w:p w14:paraId="2D5C679B" w14:textId="77777777" w:rsidR="001A3DF8" w:rsidRDefault="001A3DF8" w:rsidP="001A3DF8"/>
    <w:p w14:paraId="4CFF769B" w14:textId="77777777" w:rsidR="00EA68DD" w:rsidRDefault="00EA68DD" w:rsidP="001A3DF8"/>
    <w:p w14:paraId="7F75F537" w14:textId="77777777" w:rsidR="00EA68DD" w:rsidRDefault="00EA68DD" w:rsidP="001A3DF8"/>
    <w:p w14:paraId="6B4D482C" w14:textId="4F5BACA5" w:rsidR="00EA68DD" w:rsidRDefault="00EA68DD" w:rsidP="001A3DF8"/>
    <w:p w14:paraId="0AFB0BD0" w14:textId="5C00E42E" w:rsidR="00986ECA" w:rsidRDefault="00986ECA" w:rsidP="001A3DF8"/>
    <w:p w14:paraId="293EACB4" w14:textId="64742FC2" w:rsidR="00986ECA" w:rsidRDefault="00986ECA" w:rsidP="001A3DF8"/>
    <w:p w14:paraId="5859126C" w14:textId="77777777" w:rsidR="00986ECA" w:rsidRPr="001A3DF8" w:rsidRDefault="00986ECA" w:rsidP="001A3DF8"/>
    <w:p w14:paraId="0ED6B04E" w14:textId="77777777" w:rsidR="001A3DF8" w:rsidRPr="00986ECA" w:rsidRDefault="001A3DF8" w:rsidP="001A3DF8">
      <w:pPr>
        <w:pStyle w:val="Heading1"/>
        <w:rPr>
          <w:rFonts w:eastAsia="Times New Roman"/>
          <w:b/>
          <w:color w:val="143286"/>
          <w:lang w:eastAsia="en-AU"/>
        </w:rPr>
      </w:pPr>
      <w:r w:rsidRPr="00986ECA">
        <w:rPr>
          <w:rFonts w:eastAsia="Times New Roman"/>
          <w:b/>
          <w:color w:val="143286"/>
          <w:lang w:eastAsia="en-AU"/>
        </w:rPr>
        <w:lastRenderedPageBreak/>
        <w:t>TASK LIST</w:t>
      </w:r>
    </w:p>
    <w:p w14:paraId="5D365E9A" w14:textId="77777777" w:rsidR="001A3DF8" w:rsidRDefault="001A3DF8" w:rsidP="001A3DF8">
      <w:pPr>
        <w:rPr>
          <w:rFonts w:eastAsia="Times New Roman"/>
          <w:lang w:eastAsia="en-AU"/>
        </w:rPr>
      </w:pPr>
      <w:r w:rsidRPr="00285F79">
        <w:rPr>
          <w:rFonts w:eastAsia="Times New Roman"/>
          <w:lang w:eastAsia="en-AU"/>
        </w:rPr>
        <w:t xml:space="preserve">Below is a list of tasks that </w:t>
      </w:r>
      <w:r w:rsidR="00B96097">
        <w:rPr>
          <w:rFonts w:eastAsia="Times New Roman"/>
          <w:lang w:eastAsia="en-AU"/>
        </w:rPr>
        <w:t>will help you prepare for</w:t>
      </w:r>
      <w:r w:rsidRPr="00285F79">
        <w:rPr>
          <w:rFonts w:eastAsia="Times New Roman"/>
          <w:lang w:eastAsia="en-AU"/>
        </w:rPr>
        <w:t xml:space="preserve"> </w:t>
      </w:r>
      <w:r w:rsidR="00B96097">
        <w:rPr>
          <w:rFonts w:eastAsia="Times New Roman"/>
          <w:lang w:eastAsia="en-AU"/>
        </w:rPr>
        <w:t>SHD</w:t>
      </w:r>
      <w:r w:rsidRPr="00285F79">
        <w:rPr>
          <w:rFonts w:eastAsia="Times New Roman"/>
          <w:lang w:eastAsia="en-AU"/>
        </w:rPr>
        <w:t xml:space="preserve">. A further description on each task can be found on the following pages of the document. </w:t>
      </w:r>
    </w:p>
    <w:p w14:paraId="09D8119D" w14:textId="77777777" w:rsidR="00B96097" w:rsidRDefault="00B96097" w:rsidP="001A3DF8">
      <w:pPr>
        <w:rPr>
          <w:rFonts w:eastAsia="Times New Roman"/>
          <w:lang w:eastAsia="en-AU"/>
        </w:rPr>
      </w:pPr>
    </w:p>
    <w:tbl>
      <w:tblPr>
        <w:tblStyle w:val="TableGrid"/>
        <w:tblW w:w="10093" w:type="dxa"/>
        <w:tblInd w:w="108" w:type="dxa"/>
        <w:tblLayout w:type="fixed"/>
        <w:tblLook w:val="04A0" w:firstRow="1" w:lastRow="0" w:firstColumn="1" w:lastColumn="0" w:noHBand="0" w:noVBand="1"/>
      </w:tblPr>
      <w:tblGrid>
        <w:gridCol w:w="5812"/>
        <w:gridCol w:w="1559"/>
        <w:gridCol w:w="2722"/>
      </w:tblGrid>
      <w:tr w:rsidR="00B96097" w:rsidRPr="00B11AFD" w14:paraId="0F19EF19" w14:textId="77777777" w:rsidTr="00986ECA">
        <w:tc>
          <w:tcPr>
            <w:tcW w:w="5812" w:type="dxa"/>
            <w:shd w:val="clear" w:color="auto" w:fill="143286"/>
          </w:tcPr>
          <w:p w14:paraId="41287B71" w14:textId="77777777" w:rsidR="00B96097" w:rsidRPr="00B11AFD" w:rsidRDefault="00B96097" w:rsidP="00904AEE">
            <w:pPr>
              <w:ind w:right="616"/>
              <w:rPr>
                <w:rFonts w:cs="Arial"/>
                <w:b/>
                <w:szCs w:val="20"/>
              </w:rPr>
            </w:pPr>
            <w:r w:rsidRPr="00B11AFD">
              <w:rPr>
                <w:rFonts w:cs="Arial"/>
                <w:b/>
                <w:szCs w:val="20"/>
              </w:rPr>
              <w:t>Task</w:t>
            </w:r>
          </w:p>
        </w:tc>
        <w:tc>
          <w:tcPr>
            <w:tcW w:w="1559" w:type="dxa"/>
            <w:shd w:val="clear" w:color="auto" w:fill="143286"/>
          </w:tcPr>
          <w:p w14:paraId="49147BDC" w14:textId="77777777" w:rsidR="00B96097" w:rsidRPr="00B11AFD" w:rsidRDefault="00B96097" w:rsidP="00904AEE">
            <w:pPr>
              <w:ind w:left="142" w:right="616"/>
              <w:rPr>
                <w:rFonts w:eastAsia="Times New Roman" w:cs="Arial"/>
                <w:b/>
                <w:i/>
                <w:caps/>
                <w:spacing w:val="8"/>
                <w:szCs w:val="20"/>
                <w:lang w:eastAsia="en-AU"/>
              </w:rPr>
            </w:pPr>
            <w:r w:rsidRPr="00B11AFD">
              <w:rPr>
                <w:rFonts w:cs="Arial"/>
                <w:b/>
                <w:szCs w:val="20"/>
              </w:rPr>
              <w:t>Page</w:t>
            </w:r>
          </w:p>
        </w:tc>
        <w:tc>
          <w:tcPr>
            <w:tcW w:w="2722" w:type="dxa"/>
            <w:shd w:val="clear" w:color="auto" w:fill="143286"/>
          </w:tcPr>
          <w:p w14:paraId="31E090A6" w14:textId="77777777" w:rsidR="00B96097" w:rsidRPr="00B11AFD" w:rsidRDefault="00B96097" w:rsidP="00904AEE">
            <w:pPr>
              <w:ind w:left="142" w:right="616"/>
              <w:rPr>
                <w:rFonts w:eastAsia="Times New Roman" w:cs="Arial"/>
                <w:b/>
                <w:i/>
                <w:caps/>
                <w:spacing w:val="8"/>
                <w:szCs w:val="20"/>
                <w:lang w:eastAsia="en-AU"/>
              </w:rPr>
            </w:pPr>
            <w:r w:rsidRPr="00B11AFD">
              <w:rPr>
                <w:rFonts w:eastAsia="Times New Roman" w:cs="Arial"/>
                <w:b/>
                <w:i/>
                <w:caps/>
                <w:spacing w:val="8"/>
                <w:szCs w:val="20"/>
                <w:lang w:eastAsia="en-AU"/>
              </w:rPr>
              <w:t>C</w:t>
            </w:r>
            <w:r w:rsidRPr="00B11AFD">
              <w:rPr>
                <w:rFonts w:cs="Arial"/>
                <w:b/>
                <w:szCs w:val="20"/>
              </w:rPr>
              <w:t>ompleted</w:t>
            </w:r>
          </w:p>
        </w:tc>
      </w:tr>
      <w:tr w:rsidR="00B96097" w:rsidRPr="00B11AFD" w14:paraId="64FBC5B2" w14:textId="77777777" w:rsidTr="00986ECA">
        <w:tc>
          <w:tcPr>
            <w:tcW w:w="5812" w:type="dxa"/>
          </w:tcPr>
          <w:p w14:paraId="70F64DCC" w14:textId="77777777" w:rsidR="00B96097" w:rsidRPr="00B11AFD" w:rsidRDefault="00B96097" w:rsidP="00904AEE">
            <w:pPr>
              <w:ind w:right="616"/>
              <w:rPr>
                <w:rFonts w:cs="Arial"/>
                <w:szCs w:val="20"/>
              </w:rPr>
            </w:pPr>
            <w:r w:rsidRPr="00B11AFD">
              <w:rPr>
                <w:rFonts w:cs="Arial"/>
                <w:szCs w:val="20"/>
              </w:rPr>
              <w:t>Review and download relevant online forms</w:t>
            </w:r>
          </w:p>
        </w:tc>
        <w:tc>
          <w:tcPr>
            <w:tcW w:w="1559" w:type="dxa"/>
          </w:tcPr>
          <w:p w14:paraId="34138265" w14:textId="77777777" w:rsidR="00B96097" w:rsidRPr="00B11AFD" w:rsidRDefault="00B96097" w:rsidP="00904AEE">
            <w:pPr>
              <w:ind w:right="616"/>
              <w:jc w:val="center"/>
              <w:rPr>
                <w:rFonts w:eastAsia="Times New Roman" w:cs="Arial"/>
                <w:caps/>
                <w:spacing w:val="8"/>
                <w:szCs w:val="20"/>
                <w:lang w:eastAsia="en-AU"/>
              </w:rPr>
            </w:pPr>
            <w:r w:rsidRPr="00B11AFD">
              <w:rPr>
                <w:rFonts w:eastAsia="Times New Roman" w:cs="Arial"/>
                <w:caps/>
                <w:spacing w:val="8"/>
                <w:szCs w:val="20"/>
                <w:lang w:eastAsia="en-AU"/>
              </w:rPr>
              <w:t>2</w:t>
            </w:r>
          </w:p>
        </w:tc>
        <w:tc>
          <w:tcPr>
            <w:tcW w:w="2722" w:type="dxa"/>
          </w:tcPr>
          <w:p w14:paraId="6B7E3D1F" w14:textId="77777777" w:rsidR="00B96097" w:rsidRPr="00B11AFD" w:rsidRDefault="00B96097" w:rsidP="00904AEE">
            <w:pPr>
              <w:ind w:right="616"/>
              <w:rPr>
                <w:rFonts w:eastAsia="Times New Roman" w:cs="Arial"/>
                <w:b/>
                <w:i/>
                <w:caps/>
                <w:color w:val="A5C440"/>
                <w:spacing w:val="8"/>
                <w:szCs w:val="20"/>
                <w:highlight w:val="yellow"/>
                <w:lang w:eastAsia="en-AU"/>
              </w:rPr>
            </w:pPr>
          </w:p>
        </w:tc>
      </w:tr>
      <w:tr w:rsidR="00B96097" w:rsidRPr="00B11AFD" w14:paraId="136FF129" w14:textId="77777777" w:rsidTr="00986ECA">
        <w:tc>
          <w:tcPr>
            <w:tcW w:w="5812" w:type="dxa"/>
          </w:tcPr>
          <w:p w14:paraId="29DC2C2F" w14:textId="77777777" w:rsidR="00B96097" w:rsidRPr="00B11AFD" w:rsidRDefault="00B96097" w:rsidP="00904AEE">
            <w:pPr>
              <w:ind w:right="616"/>
              <w:rPr>
                <w:rFonts w:cs="Arial"/>
                <w:szCs w:val="20"/>
              </w:rPr>
            </w:pPr>
            <w:r w:rsidRPr="00B11AFD">
              <w:rPr>
                <w:rFonts w:cs="Arial"/>
                <w:szCs w:val="20"/>
              </w:rPr>
              <w:t>Complete your online profile</w:t>
            </w:r>
          </w:p>
        </w:tc>
        <w:tc>
          <w:tcPr>
            <w:tcW w:w="1559" w:type="dxa"/>
          </w:tcPr>
          <w:p w14:paraId="7E97DDD6" w14:textId="77777777" w:rsidR="00B96097" w:rsidRPr="00B11AFD" w:rsidRDefault="00B96097" w:rsidP="00904AEE">
            <w:pPr>
              <w:ind w:right="616"/>
              <w:jc w:val="center"/>
              <w:rPr>
                <w:rFonts w:eastAsia="Times New Roman" w:cs="Arial"/>
                <w:caps/>
                <w:color w:val="A5C440"/>
                <w:spacing w:val="8"/>
                <w:szCs w:val="20"/>
                <w:highlight w:val="yellow"/>
                <w:lang w:eastAsia="en-AU"/>
              </w:rPr>
            </w:pPr>
            <w:r w:rsidRPr="00B11AFD">
              <w:rPr>
                <w:rFonts w:eastAsia="Times New Roman" w:cs="Arial"/>
                <w:caps/>
                <w:spacing w:val="8"/>
                <w:szCs w:val="20"/>
                <w:lang w:eastAsia="en-AU"/>
              </w:rPr>
              <w:t>3</w:t>
            </w:r>
          </w:p>
        </w:tc>
        <w:tc>
          <w:tcPr>
            <w:tcW w:w="2722" w:type="dxa"/>
          </w:tcPr>
          <w:p w14:paraId="232667FC" w14:textId="77777777" w:rsidR="00B96097" w:rsidRPr="00B11AFD" w:rsidRDefault="00B96097" w:rsidP="00904AEE">
            <w:pPr>
              <w:ind w:right="616"/>
              <w:rPr>
                <w:rFonts w:eastAsia="Times New Roman" w:cs="Arial"/>
                <w:b/>
                <w:i/>
                <w:caps/>
                <w:color w:val="A5C440"/>
                <w:spacing w:val="8"/>
                <w:szCs w:val="20"/>
                <w:highlight w:val="yellow"/>
                <w:lang w:eastAsia="en-AU"/>
              </w:rPr>
            </w:pPr>
          </w:p>
        </w:tc>
      </w:tr>
      <w:tr w:rsidR="00B96097" w:rsidRPr="00B11AFD" w14:paraId="11463049" w14:textId="77777777" w:rsidTr="00986ECA">
        <w:tc>
          <w:tcPr>
            <w:tcW w:w="5812" w:type="dxa"/>
          </w:tcPr>
          <w:p w14:paraId="488377BA" w14:textId="77777777" w:rsidR="00B96097" w:rsidRPr="00B11AFD" w:rsidRDefault="00B96097" w:rsidP="00904AEE">
            <w:pPr>
              <w:ind w:right="616"/>
              <w:rPr>
                <w:rFonts w:eastAsia="Times New Roman" w:cs="Arial"/>
                <w:b/>
                <w:i/>
                <w:caps/>
                <w:color w:val="A5C440"/>
                <w:spacing w:val="8"/>
                <w:szCs w:val="20"/>
                <w:lang w:eastAsia="en-AU"/>
              </w:rPr>
            </w:pPr>
            <w:r w:rsidRPr="00B11AFD">
              <w:rPr>
                <w:rFonts w:cs="Arial"/>
                <w:szCs w:val="20"/>
              </w:rPr>
              <w:t>Outline your event plans</w:t>
            </w:r>
          </w:p>
        </w:tc>
        <w:tc>
          <w:tcPr>
            <w:tcW w:w="1559" w:type="dxa"/>
          </w:tcPr>
          <w:p w14:paraId="7694FF7F" w14:textId="77777777" w:rsidR="00B96097" w:rsidRPr="00B11AFD" w:rsidRDefault="00B96097" w:rsidP="00904AEE">
            <w:pPr>
              <w:ind w:right="616"/>
              <w:jc w:val="center"/>
              <w:rPr>
                <w:rFonts w:eastAsia="Times New Roman" w:cs="Arial"/>
                <w:b/>
                <w:i/>
                <w:caps/>
                <w:color w:val="A5C440"/>
                <w:spacing w:val="8"/>
                <w:szCs w:val="20"/>
                <w:highlight w:val="yellow"/>
                <w:lang w:eastAsia="en-AU"/>
              </w:rPr>
            </w:pPr>
            <w:r w:rsidRPr="00B11AFD">
              <w:rPr>
                <w:rFonts w:eastAsia="Times New Roman" w:cs="Arial"/>
                <w:caps/>
                <w:spacing w:val="8"/>
                <w:szCs w:val="20"/>
                <w:lang w:eastAsia="en-AU"/>
              </w:rPr>
              <w:t>3</w:t>
            </w:r>
            <w:r w:rsidR="00DC028B">
              <w:rPr>
                <w:rFonts w:eastAsia="Times New Roman" w:cs="Arial"/>
                <w:caps/>
                <w:spacing w:val="8"/>
                <w:szCs w:val="20"/>
                <w:lang w:eastAsia="en-AU"/>
              </w:rPr>
              <w:t>-4</w:t>
            </w:r>
          </w:p>
        </w:tc>
        <w:tc>
          <w:tcPr>
            <w:tcW w:w="2722" w:type="dxa"/>
          </w:tcPr>
          <w:p w14:paraId="4D1A9EAD" w14:textId="77777777" w:rsidR="00B96097" w:rsidRPr="00B11AFD" w:rsidRDefault="00B96097" w:rsidP="00904AEE">
            <w:pPr>
              <w:ind w:right="616"/>
              <w:rPr>
                <w:rFonts w:eastAsia="Times New Roman" w:cs="Arial"/>
                <w:b/>
                <w:i/>
                <w:caps/>
                <w:color w:val="A5C440"/>
                <w:spacing w:val="8"/>
                <w:szCs w:val="20"/>
                <w:highlight w:val="yellow"/>
                <w:lang w:eastAsia="en-AU"/>
              </w:rPr>
            </w:pPr>
          </w:p>
        </w:tc>
      </w:tr>
      <w:tr w:rsidR="00B96097" w:rsidRPr="00B11AFD" w14:paraId="22C1FC19" w14:textId="77777777" w:rsidTr="00986ECA">
        <w:tc>
          <w:tcPr>
            <w:tcW w:w="5812" w:type="dxa"/>
          </w:tcPr>
          <w:p w14:paraId="4CB72767" w14:textId="77777777" w:rsidR="00B96097" w:rsidRPr="00B11AFD" w:rsidRDefault="00B96097" w:rsidP="00904AEE">
            <w:pPr>
              <w:ind w:right="616"/>
              <w:rPr>
                <w:rFonts w:eastAsia="Times New Roman" w:cs="Arial"/>
                <w:b/>
                <w:i/>
                <w:caps/>
                <w:color w:val="A5C440"/>
                <w:spacing w:val="8"/>
                <w:szCs w:val="20"/>
                <w:lang w:eastAsia="en-AU"/>
              </w:rPr>
            </w:pPr>
            <w:r w:rsidRPr="00B11AFD">
              <w:rPr>
                <w:rFonts w:cs="Arial"/>
                <w:szCs w:val="20"/>
              </w:rPr>
              <w:t>Recruit volunteers</w:t>
            </w:r>
          </w:p>
        </w:tc>
        <w:tc>
          <w:tcPr>
            <w:tcW w:w="1559" w:type="dxa"/>
          </w:tcPr>
          <w:p w14:paraId="296F6DD1" w14:textId="36BDBC3E" w:rsidR="00B96097" w:rsidRPr="00B11AFD" w:rsidRDefault="00AA6423" w:rsidP="00904AEE">
            <w:pPr>
              <w:ind w:right="616"/>
              <w:jc w:val="center"/>
              <w:rPr>
                <w:rFonts w:eastAsia="Times New Roman" w:cs="Arial"/>
                <w:caps/>
                <w:spacing w:val="8"/>
                <w:szCs w:val="20"/>
                <w:lang w:eastAsia="en-AU"/>
              </w:rPr>
            </w:pPr>
            <w:r>
              <w:rPr>
                <w:rFonts w:eastAsia="Times New Roman" w:cs="Arial"/>
                <w:caps/>
                <w:spacing w:val="8"/>
                <w:szCs w:val="20"/>
                <w:lang w:eastAsia="en-AU"/>
              </w:rPr>
              <w:t>4-5</w:t>
            </w:r>
          </w:p>
        </w:tc>
        <w:tc>
          <w:tcPr>
            <w:tcW w:w="2722" w:type="dxa"/>
          </w:tcPr>
          <w:p w14:paraId="32D4A4C6" w14:textId="77777777" w:rsidR="00B96097" w:rsidRPr="00B11AFD" w:rsidRDefault="00B96097" w:rsidP="00904AEE">
            <w:pPr>
              <w:ind w:right="616"/>
              <w:rPr>
                <w:rFonts w:eastAsia="Times New Roman" w:cs="Arial"/>
                <w:b/>
                <w:i/>
                <w:caps/>
                <w:color w:val="A5C440"/>
                <w:spacing w:val="8"/>
                <w:szCs w:val="20"/>
                <w:highlight w:val="yellow"/>
                <w:lang w:eastAsia="en-AU"/>
              </w:rPr>
            </w:pPr>
          </w:p>
        </w:tc>
      </w:tr>
      <w:tr w:rsidR="00B96097" w:rsidRPr="00B11AFD" w14:paraId="6B7C7568" w14:textId="77777777" w:rsidTr="00986ECA">
        <w:tc>
          <w:tcPr>
            <w:tcW w:w="5812" w:type="dxa"/>
          </w:tcPr>
          <w:p w14:paraId="06F11F75" w14:textId="77777777" w:rsidR="00B96097" w:rsidRPr="00B11AFD" w:rsidRDefault="00B96097" w:rsidP="00904AEE">
            <w:pPr>
              <w:ind w:right="616"/>
              <w:rPr>
                <w:rFonts w:eastAsia="Times New Roman" w:cs="Arial"/>
                <w:b/>
                <w:i/>
                <w:caps/>
                <w:color w:val="A5C440"/>
                <w:spacing w:val="8"/>
                <w:szCs w:val="20"/>
                <w:lang w:eastAsia="en-AU"/>
              </w:rPr>
            </w:pPr>
            <w:r w:rsidRPr="00B11AFD">
              <w:rPr>
                <w:rFonts w:cs="Arial"/>
                <w:szCs w:val="20"/>
              </w:rPr>
              <w:t>Local marketing and media</w:t>
            </w:r>
          </w:p>
        </w:tc>
        <w:tc>
          <w:tcPr>
            <w:tcW w:w="1559" w:type="dxa"/>
          </w:tcPr>
          <w:p w14:paraId="6B506CD8" w14:textId="77777777" w:rsidR="00B96097" w:rsidRPr="00B11AFD" w:rsidRDefault="00B96097" w:rsidP="00904AEE">
            <w:pPr>
              <w:ind w:right="616"/>
              <w:jc w:val="center"/>
              <w:rPr>
                <w:rFonts w:eastAsia="Times New Roman" w:cs="Arial"/>
                <w:caps/>
                <w:spacing w:val="8"/>
                <w:szCs w:val="20"/>
                <w:lang w:eastAsia="en-AU"/>
              </w:rPr>
            </w:pPr>
            <w:r w:rsidRPr="00B11AFD">
              <w:rPr>
                <w:rFonts w:eastAsia="Times New Roman" w:cs="Arial"/>
                <w:caps/>
                <w:spacing w:val="8"/>
                <w:szCs w:val="20"/>
                <w:lang w:eastAsia="en-AU"/>
              </w:rPr>
              <w:t>5</w:t>
            </w:r>
            <w:r w:rsidR="00DC028B">
              <w:rPr>
                <w:rFonts w:eastAsia="Times New Roman" w:cs="Arial"/>
                <w:caps/>
                <w:spacing w:val="8"/>
                <w:szCs w:val="20"/>
                <w:lang w:eastAsia="en-AU"/>
              </w:rPr>
              <w:t>-6</w:t>
            </w:r>
          </w:p>
        </w:tc>
        <w:tc>
          <w:tcPr>
            <w:tcW w:w="2722" w:type="dxa"/>
          </w:tcPr>
          <w:p w14:paraId="076C9428" w14:textId="77777777" w:rsidR="00B96097" w:rsidRPr="00B11AFD" w:rsidRDefault="00B96097" w:rsidP="00904AEE">
            <w:pPr>
              <w:ind w:right="616"/>
              <w:rPr>
                <w:rFonts w:eastAsia="Times New Roman" w:cs="Arial"/>
                <w:b/>
                <w:i/>
                <w:caps/>
                <w:color w:val="A5C440"/>
                <w:spacing w:val="8"/>
                <w:szCs w:val="20"/>
                <w:highlight w:val="yellow"/>
                <w:lang w:eastAsia="en-AU"/>
              </w:rPr>
            </w:pPr>
          </w:p>
        </w:tc>
      </w:tr>
      <w:tr w:rsidR="00B96097" w:rsidRPr="00B11AFD" w14:paraId="0D318D2A" w14:textId="77777777" w:rsidTr="00986ECA">
        <w:tc>
          <w:tcPr>
            <w:tcW w:w="5812" w:type="dxa"/>
          </w:tcPr>
          <w:p w14:paraId="20B0FD6F" w14:textId="77777777" w:rsidR="00B96097" w:rsidRPr="00B11AFD" w:rsidRDefault="00B96097" w:rsidP="00904AEE">
            <w:pPr>
              <w:ind w:right="616"/>
              <w:rPr>
                <w:rFonts w:cs="Arial"/>
                <w:szCs w:val="20"/>
                <w:highlight w:val="yellow"/>
              </w:rPr>
            </w:pPr>
            <w:r w:rsidRPr="00B11AFD">
              <w:rPr>
                <w:rFonts w:cs="Arial"/>
                <w:szCs w:val="20"/>
              </w:rPr>
              <w:t xml:space="preserve">Risk assessment planning and checklist </w:t>
            </w:r>
            <w:r w:rsidRPr="00B11AFD">
              <w:rPr>
                <w:rFonts w:cs="Arial"/>
                <w:color w:val="FF0000"/>
                <w:szCs w:val="20"/>
              </w:rPr>
              <w:t>MANDATORY</w:t>
            </w:r>
          </w:p>
        </w:tc>
        <w:tc>
          <w:tcPr>
            <w:tcW w:w="1559" w:type="dxa"/>
          </w:tcPr>
          <w:p w14:paraId="40F75F78" w14:textId="77777777" w:rsidR="00B96097" w:rsidRPr="00B11AFD" w:rsidRDefault="00DC028B" w:rsidP="00904AEE">
            <w:pPr>
              <w:ind w:right="616"/>
              <w:jc w:val="center"/>
              <w:rPr>
                <w:rFonts w:eastAsia="Times New Roman" w:cs="Arial"/>
                <w:caps/>
                <w:spacing w:val="8"/>
                <w:szCs w:val="20"/>
                <w:lang w:eastAsia="en-AU"/>
              </w:rPr>
            </w:pPr>
            <w:r>
              <w:rPr>
                <w:rFonts w:eastAsia="Times New Roman" w:cs="Arial"/>
                <w:caps/>
                <w:spacing w:val="8"/>
                <w:szCs w:val="20"/>
                <w:lang w:eastAsia="en-AU"/>
              </w:rPr>
              <w:t>6</w:t>
            </w:r>
          </w:p>
        </w:tc>
        <w:tc>
          <w:tcPr>
            <w:tcW w:w="2722" w:type="dxa"/>
          </w:tcPr>
          <w:p w14:paraId="6D1657C2" w14:textId="77777777" w:rsidR="00B96097" w:rsidRPr="00B11AFD" w:rsidRDefault="00B96097" w:rsidP="00904AEE">
            <w:pPr>
              <w:ind w:right="616"/>
              <w:rPr>
                <w:rFonts w:eastAsia="Times New Roman" w:cs="Arial"/>
                <w:b/>
                <w:i/>
                <w:caps/>
                <w:color w:val="A5C440"/>
                <w:spacing w:val="8"/>
                <w:szCs w:val="20"/>
                <w:highlight w:val="yellow"/>
                <w:lang w:eastAsia="en-AU"/>
              </w:rPr>
            </w:pPr>
          </w:p>
        </w:tc>
      </w:tr>
      <w:tr w:rsidR="00B96097" w:rsidRPr="00B11AFD" w14:paraId="06234DD1" w14:textId="77777777" w:rsidTr="00986ECA">
        <w:tc>
          <w:tcPr>
            <w:tcW w:w="5812" w:type="dxa"/>
          </w:tcPr>
          <w:p w14:paraId="41013616" w14:textId="77777777" w:rsidR="00B96097" w:rsidRPr="00B11AFD" w:rsidRDefault="00B96097" w:rsidP="00904AEE">
            <w:pPr>
              <w:ind w:right="616"/>
              <w:rPr>
                <w:rFonts w:eastAsia="Times New Roman" w:cs="Arial"/>
                <w:b/>
                <w:i/>
                <w:caps/>
                <w:color w:val="A5C440"/>
                <w:spacing w:val="8"/>
                <w:szCs w:val="20"/>
                <w:lang w:eastAsia="en-AU"/>
              </w:rPr>
            </w:pPr>
            <w:r w:rsidRPr="00B11AFD">
              <w:rPr>
                <w:rFonts w:cs="Arial"/>
                <w:szCs w:val="20"/>
              </w:rPr>
              <w:t>Sponsorship materials</w:t>
            </w:r>
          </w:p>
        </w:tc>
        <w:tc>
          <w:tcPr>
            <w:tcW w:w="1559" w:type="dxa"/>
          </w:tcPr>
          <w:p w14:paraId="6684BBD0" w14:textId="77777777" w:rsidR="00B96097" w:rsidRPr="00B11AFD" w:rsidRDefault="00B96097" w:rsidP="00904AEE">
            <w:pPr>
              <w:ind w:right="616"/>
              <w:jc w:val="center"/>
              <w:rPr>
                <w:rFonts w:eastAsia="Times New Roman" w:cs="Arial"/>
                <w:caps/>
                <w:spacing w:val="8"/>
                <w:szCs w:val="20"/>
                <w:lang w:eastAsia="en-AU"/>
              </w:rPr>
            </w:pPr>
            <w:r w:rsidRPr="00B11AFD">
              <w:rPr>
                <w:rFonts w:eastAsia="Times New Roman" w:cs="Arial"/>
                <w:caps/>
                <w:spacing w:val="8"/>
                <w:szCs w:val="20"/>
                <w:lang w:eastAsia="en-AU"/>
              </w:rPr>
              <w:t>6</w:t>
            </w:r>
          </w:p>
        </w:tc>
        <w:tc>
          <w:tcPr>
            <w:tcW w:w="2722" w:type="dxa"/>
          </w:tcPr>
          <w:p w14:paraId="0D2601E4" w14:textId="77777777" w:rsidR="00B96097" w:rsidRPr="00B11AFD" w:rsidRDefault="00B96097" w:rsidP="00904AEE">
            <w:pPr>
              <w:ind w:right="616"/>
              <w:rPr>
                <w:rFonts w:eastAsia="Times New Roman" w:cs="Arial"/>
                <w:b/>
                <w:i/>
                <w:caps/>
                <w:color w:val="A5C440"/>
                <w:spacing w:val="8"/>
                <w:szCs w:val="20"/>
                <w:lang w:eastAsia="en-AU"/>
              </w:rPr>
            </w:pPr>
          </w:p>
        </w:tc>
      </w:tr>
      <w:tr w:rsidR="00B96097" w:rsidRPr="00B11AFD" w14:paraId="15E3E786" w14:textId="77777777" w:rsidTr="00986ECA">
        <w:tc>
          <w:tcPr>
            <w:tcW w:w="5812" w:type="dxa"/>
          </w:tcPr>
          <w:p w14:paraId="136CF111" w14:textId="77777777" w:rsidR="00B96097" w:rsidRPr="00B11AFD" w:rsidRDefault="00B96097" w:rsidP="00904AEE">
            <w:pPr>
              <w:ind w:right="616"/>
              <w:rPr>
                <w:rFonts w:cs="Arial"/>
                <w:szCs w:val="20"/>
              </w:rPr>
            </w:pPr>
            <w:r w:rsidRPr="00B11AFD">
              <w:rPr>
                <w:rFonts w:cs="Arial"/>
                <w:szCs w:val="20"/>
              </w:rPr>
              <w:t>Print off signs and all relevant sign-in sheets</w:t>
            </w:r>
          </w:p>
        </w:tc>
        <w:tc>
          <w:tcPr>
            <w:tcW w:w="1559" w:type="dxa"/>
          </w:tcPr>
          <w:p w14:paraId="5568DE1C" w14:textId="77777777" w:rsidR="00B96097" w:rsidRPr="00B11AFD" w:rsidRDefault="00B96097" w:rsidP="00904AEE">
            <w:pPr>
              <w:ind w:right="616"/>
              <w:jc w:val="center"/>
              <w:rPr>
                <w:rFonts w:eastAsia="Times New Roman" w:cs="Arial"/>
                <w:caps/>
                <w:spacing w:val="8"/>
                <w:szCs w:val="20"/>
                <w:lang w:eastAsia="en-AU"/>
              </w:rPr>
            </w:pPr>
            <w:r w:rsidRPr="00B11AFD">
              <w:rPr>
                <w:rFonts w:eastAsia="Times New Roman" w:cs="Arial"/>
                <w:caps/>
                <w:spacing w:val="8"/>
                <w:szCs w:val="20"/>
                <w:lang w:eastAsia="en-AU"/>
              </w:rPr>
              <w:t>6</w:t>
            </w:r>
            <w:r w:rsidR="00DC028B">
              <w:rPr>
                <w:rFonts w:eastAsia="Times New Roman" w:cs="Arial"/>
                <w:caps/>
                <w:spacing w:val="8"/>
                <w:szCs w:val="20"/>
                <w:lang w:eastAsia="en-AU"/>
              </w:rPr>
              <w:t>-7</w:t>
            </w:r>
          </w:p>
        </w:tc>
        <w:tc>
          <w:tcPr>
            <w:tcW w:w="2722" w:type="dxa"/>
          </w:tcPr>
          <w:p w14:paraId="331DB635" w14:textId="77777777" w:rsidR="00B96097" w:rsidRPr="00B11AFD" w:rsidRDefault="00B96097" w:rsidP="00904AEE">
            <w:pPr>
              <w:ind w:right="616"/>
              <w:rPr>
                <w:rFonts w:eastAsia="Times New Roman" w:cs="Arial"/>
                <w:b/>
                <w:i/>
                <w:caps/>
                <w:color w:val="A5C440"/>
                <w:spacing w:val="8"/>
                <w:szCs w:val="20"/>
                <w:lang w:eastAsia="en-AU"/>
              </w:rPr>
            </w:pPr>
          </w:p>
        </w:tc>
      </w:tr>
      <w:tr w:rsidR="00B96097" w:rsidRPr="00B11AFD" w14:paraId="15FC988C" w14:textId="77777777" w:rsidTr="00986ECA">
        <w:tc>
          <w:tcPr>
            <w:tcW w:w="5812" w:type="dxa"/>
          </w:tcPr>
          <w:p w14:paraId="6335B21B" w14:textId="77777777" w:rsidR="00B96097" w:rsidRPr="00B11AFD" w:rsidRDefault="00B96097" w:rsidP="00904AEE">
            <w:pPr>
              <w:ind w:right="616"/>
              <w:rPr>
                <w:rFonts w:cs="Arial"/>
                <w:szCs w:val="20"/>
              </w:rPr>
            </w:pPr>
            <w:r w:rsidRPr="00B11AFD">
              <w:rPr>
                <w:rFonts w:cs="Arial"/>
                <w:szCs w:val="20"/>
              </w:rPr>
              <w:t>End of Day Pack up</w:t>
            </w:r>
          </w:p>
        </w:tc>
        <w:tc>
          <w:tcPr>
            <w:tcW w:w="1559" w:type="dxa"/>
          </w:tcPr>
          <w:p w14:paraId="1DFE9904" w14:textId="77777777" w:rsidR="00B96097" w:rsidRPr="00B11AFD" w:rsidRDefault="00DC028B" w:rsidP="00904AEE">
            <w:pPr>
              <w:ind w:right="616"/>
              <w:jc w:val="center"/>
              <w:rPr>
                <w:rFonts w:eastAsia="Times New Roman" w:cs="Arial"/>
                <w:caps/>
                <w:spacing w:val="8"/>
                <w:szCs w:val="20"/>
                <w:lang w:eastAsia="en-AU"/>
              </w:rPr>
            </w:pPr>
            <w:r>
              <w:rPr>
                <w:rFonts w:eastAsia="Times New Roman" w:cs="Arial"/>
                <w:caps/>
                <w:spacing w:val="8"/>
                <w:szCs w:val="20"/>
                <w:lang w:eastAsia="en-AU"/>
              </w:rPr>
              <w:t>7</w:t>
            </w:r>
          </w:p>
        </w:tc>
        <w:tc>
          <w:tcPr>
            <w:tcW w:w="2722" w:type="dxa"/>
          </w:tcPr>
          <w:p w14:paraId="4B40F4CF" w14:textId="77777777" w:rsidR="00DC028B" w:rsidRPr="00B11AFD" w:rsidRDefault="00DC028B" w:rsidP="00904AEE">
            <w:pPr>
              <w:ind w:right="616"/>
              <w:rPr>
                <w:rFonts w:eastAsia="Times New Roman" w:cs="Arial"/>
                <w:b/>
                <w:i/>
                <w:caps/>
                <w:color w:val="A5C440"/>
                <w:spacing w:val="8"/>
                <w:szCs w:val="20"/>
                <w:lang w:eastAsia="en-AU"/>
              </w:rPr>
            </w:pPr>
          </w:p>
        </w:tc>
      </w:tr>
      <w:tr w:rsidR="00DC028B" w:rsidRPr="00B11AFD" w14:paraId="70C5C2C3" w14:textId="77777777" w:rsidTr="00986ECA">
        <w:tc>
          <w:tcPr>
            <w:tcW w:w="5812" w:type="dxa"/>
          </w:tcPr>
          <w:p w14:paraId="1674E331" w14:textId="77777777" w:rsidR="00DC028B" w:rsidRPr="00B11AFD" w:rsidRDefault="00DC028B" w:rsidP="00DC028B">
            <w:pPr>
              <w:rPr>
                <w:rFonts w:cs="Arial"/>
                <w:szCs w:val="20"/>
              </w:rPr>
            </w:pPr>
            <w:r>
              <w:t>Disclaimer of Liability</w:t>
            </w:r>
          </w:p>
        </w:tc>
        <w:tc>
          <w:tcPr>
            <w:tcW w:w="1559" w:type="dxa"/>
          </w:tcPr>
          <w:p w14:paraId="1D3C8859" w14:textId="77777777" w:rsidR="00DC028B" w:rsidRDefault="00DC028B" w:rsidP="00904AEE">
            <w:pPr>
              <w:ind w:right="616"/>
              <w:jc w:val="center"/>
              <w:rPr>
                <w:rFonts w:eastAsia="Times New Roman" w:cs="Arial"/>
                <w:caps/>
                <w:spacing w:val="8"/>
                <w:szCs w:val="20"/>
                <w:lang w:eastAsia="en-AU"/>
              </w:rPr>
            </w:pPr>
            <w:r>
              <w:rPr>
                <w:rFonts w:eastAsia="Times New Roman" w:cs="Arial"/>
                <w:caps/>
                <w:spacing w:val="8"/>
                <w:szCs w:val="20"/>
                <w:lang w:eastAsia="en-AU"/>
              </w:rPr>
              <w:t>7</w:t>
            </w:r>
          </w:p>
        </w:tc>
        <w:tc>
          <w:tcPr>
            <w:tcW w:w="2722" w:type="dxa"/>
          </w:tcPr>
          <w:p w14:paraId="364784FE" w14:textId="77777777" w:rsidR="00DC028B" w:rsidRPr="00B11AFD" w:rsidRDefault="00DC028B" w:rsidP="00904AEE">
            <w:pPr>
              <w:ind w:right="616"/>
              <w:rPr>
                <w:rFonts w:eastAsia="Times New Roman" w:cs="Arial"/>
                <w:b/>
                <w:i/>
                <w:caps/>
                <w:color w:val="A5C440"/>
                <w:spacing w:val="8"/>
                <w:szCs w:val="20"/>
                <w:lang w:eastAsia="en-AU"/>
              </w:rPr>
            </w:pPr>
          </w:p>
        </w:tc>
      </w:tr>
      <w:tr w:rsidR="00DC028B" w:rsidRPr="00B11AFD" w14:paraId="53528773" w14:textId="77777777" w:rsidTr="00986ECA">
        <w:tc>
          <w:tcPr>
            <w:tcW w:w="5812" w:type="dxa"/>
          </w:tcPr>
          <w:p w14:paraId="6DCD9F69" w14:textId="77777777" w:rsidR="00DC028B" w:rsidRDefault="00DC028B" w:rsidP="00DC028B">
            <w:r>
              <w:rPr>
                <w:szCs w:val="20"/>
              </w:rPr>
              <w:t>Insurance</w:t>
            </w:r>
          </w:p>
        </w:tc>
        <w:tc>
          <w:tcPr>
            <w:tcW w:w="1559" w:type="dxa"/>
          </w:tcPr>
          <w:p w14:paraId="046960A1" w14:textId="77777777" w:rsidR="00DC028B" w:rsidRDefault="00DC028B" w:rsidP="00904AEE">
            <w:pPr>
              <w:ind w:right="616"/>
              <w:jc w:val="center"/>
              <w:rPr>
                <w:rFonts w:eastAsia="Times New Roman" w:cs="Arial"/>
                <w:caps/>
                <w:spacing w:val="8"/>
                <w:szCs w:val="20"/>
                <w:lang w:eastAsia="en-AU"/>
              </w:rPr>
            </w:pPr>
            <w:r>
              <w:rPr>
                <w:rFonts w:eastAsia="Times New Roman" w:cs="Arial"/>
                <w:caps/>
                <w:spacing w:val="8"/>
                <w:szCs w:val="20"/>
                <w:lang w:eastAsia="en-AU"/>
              </w:rPr>
              <w:t>7</w:t>
            </w:r>
          </w:p>
        </w:tc>
        <w:tc>
          <w:tcPr>
            <w:tcW w:w="2722" w:type="dxa"/>
          </w:tcPr>
          <w:p w14:paraId="59ACC01A" w14:textId="77777777" w:rsidR="00DC028B" w:rsidRPr="00B11AFD" w:rsidRDefault="00DC028B" w:rsidP="00904AEE">
            <w:pPr>
              <w:ind w:right="616"/>
              <w:rPr>
                <w:rFonts w:eastAsia="Times New Roman" w:cs="Arial"/>
                <w:b/>
                <w:i/>
                <w:caps/>
                <w:color w:val="A5C440"/>
                <w:spacing w:val="8"/>
                <w:szCs w:val="20"/>
                <w:lang w:eastAsia="en-AU"/>
              </w:rPr>
            </w:pPr>
          </w:p>
        </w:tc>
      </w:tr>
    </w:tbl>
    <w:p w14:paraId="20233719" w14:textId="77777777" w:rsidR="00B96097" w:rsidRDefault="00B96097" w:rsidP="001A3DF8">
      <w:pPr>
        <w:rPr>
          <w:rFonts w:eastAsia="Times New Roman"/>
          <w:lang w:eastAsia="en-AU"/>
        </w:rPr>
      </w:pPr>
    </w:p>
    <w:p w14:paraId="68EF7D09" w14:textId="77777777" w:rsidR="00FB1111" w:rsidRDefault="00FB1111" w:rsidP="00B96097">
      <w:pPr>
        <w:pStyle w:val="Heading2"/>
        <w:rPr>
          <w:b/>
          <w:color w:val="143286"/>
        </w:rPr>
      </w:pPr>
    </w:p>
    <w:p w14:paraId="040ECDF7" w14:textId="77777777" w:rsidR="00FB1111" w:rsidRDefault="00FB1111" w:rsidP="00B96097">
      <w:pPr>
        <w:pStyle w:val="Heading2"/>
        <w:rPr>
          <w:b/>
          <w:color w:val="143286"/>
        </w:rPr>
      </w:pPr>
    </w:p>
    <w:p w14:paraId="02057847" w14:textId="469CAFBD" w:rsidR="00EA68DD" w:rsidRPr="00986ECA" w:rsidRDefault="00B96097" w:rsidP="00B96097">
      <w:pPr>
        <w:pStyle w:val="Heading2"/>
        <w:rPr>
          <w:b/>
          <w:color w:val="143286"/>
        </w:rPr>
      </w:pPr>
      <w:r w:rsidRPr="00986ECA">
        <w:rPr>
          <w:b/>
          <w:color w:val="143286"/>
        </w:rPr>
        <w:t>Review and download relevant online forms</w:t>
      </w:r>
    </w:p>
    <w:p w14:paraId="26E3E621" w14:textId="77777777" w:rsidR="00B96097" w:rsidRDefault="00B96097" w:rsidP="00B96097">
      <w:pPr>
        <w:rPr>
          <w:rFonts w:cs="Arial"/>
          <w:szCs w:val="20"/>
        </w:rPr>
      </w:pPr>
      <w:r w:rsidRPr="00B11AFD">
        <w:rPr>
          <w:rFonts w:cs="Arial"/>
          <w:szCs w:val="20"/>
        </w:rPr>
        <w:t xml:space="preserve">The following forms and documents are available from the Sustainable House Day website, click </w:t>
      </w:r>
      <w:hyperlink r:id="rId10" w:history="1">
        <w:r w:rsidRPr="00B11AFD">
          <w:rPr>
            <w:rStyle w:val="Hyperlink"/>
            <w:rFonts w:cs="Arial"/>
            <w:szCs w:val="20"/>
          </w:rPr>
          <w:t>here</w:t>
        </w:r>
      </w:hyperlink>
      <w:r w:rsidRPr="00B11AFD">
        <w:rPr>
          <w:rFonts w:cs="Arial"/>
          <w:szCs w:val="20"/>
        </w:rPr>
        <w:t xml:space="preserve"> to go to the SHD website where you can download these forms. It is essential that you take the time to review and </w:t>
      </w:r>
      <w:r>
        <w:rPr>
          <w:rFonts w:cs="Arial"/>
          <w:szCs w:val="20"/>
        </w:rPr>
        <w:t xml:space="preserve">complete </w:t>
      </w:r>
      <w:proofErr w:type="gramStart"/>
      <w:r>
        <w:rPr>
          <w:rFonts w:cs="Arial"/>
          <w:szCs w:val="20"/>
        </w:rPr>
        <w:t>all of</w:t>
      </w:r>
      <w:proofErr w:type="gramEnd"/>
      <w:r>
        <w:rPr>
          <w:rFonts w:cs="Arial"/>
          <w:szCs w:val="20"/>
        </w:rPr>
        <w:t xml:space="preserve"> these documents.</w:t>
      </w:r>
    </w:p>
    <w:p w14:paraId="10004B86" w14:textId="77777777" w:rsidR="00B96097" w:rsidRPr="00B11AFD" w:rsidRDefault="00B96097" w:rsidP="00B96097">
      <w:pPr>
        <w:pStyle w:val="Heading3"/>
      </w:pPr>
      <w:r w:rsidRPr="00B11AFD">
        <w:t>GUIDELINES</w:t>
      </w:r>
    </w:p>
    <w:p w14:paraId="765DFB64" w14:textId="47D0FB87" w:rsidR="00B96097" w:rsidRPr="00B96097" w:rsidRDefault="000B70EC" w:rsidP="00B96097">
      <w:pPr>
        <w:pStyle w:val="ListParagraph"/>
        <w:numPr>
          <w:ilvl w:val="0"/>
          <w:numId w:val="12"/>
        </w:numPr>
        <w:rPr>
          <w:rFonts w:eastAsia="Times New Roman" w:cs="Arial"/>
          <w:color w:val="444444"/>
          <w:szCs w:val="20"/>
          <w:lang w:eastAsia="en-AU"/>
        </w:rPr>
      </w:pPr>
      <w:hyperlink r:id="rId11" w:history="1">
        <w:r w:rsidR="00B96097" w:rsidRPr="00687651">
          <w:rPr>
            <w:rStyle w:val="Hyperlink"/>
            <w:rFonts w:eastAsia="Times New Roman" w:cs="Arial"/>
            <w:szCs w:val="20"/>
            <w:lang w:eastAsia="en-AU"/>
          </w:rPr>
          <w:t xml:space="preserve">How to submit your house - guidelines </w:t>
        </w:r>
      </w:hyperlink>
      <w:r w:rsidR="00B96097" w:rsidRPr="00B96097">
        <w:rPr>
          <w:rFonts w:eastAsia="Times New Roman" w:cs="Arial"/>
          <w:color w:val="5B8614"/>
          <w:szCs w:val="20"/>
          <w:lang w:eastAsia="en-AU"/>
        </w:rPr>
        <w:t xml:space="preserve"> </w:t>
      </w:r>
      <w:r w:rsidR="00B96097">
        <w:rPr>
          <w:rFonts w:eastAsia="Times New Roman" w:cs="Arial"/>
          <w:color w:val="7CD1EA"/>
          <w:szCs w:val="20"/>
          <w:lang w:eastAsia="en-AU"/>
        </w:rPr>
        <w:tab/>
      </w:r>
      <w:r w:rsidR="00B96097" w:rsidRPr="00B96097">
        <w:rPr>
          <w:rFonts w:eastAsia="Times New Roman" w:cs="Arial"/>
          <w:color w:val="444444"/>
          <w:szCs w:val="20"/>
          <w:lang w:eastAsia="en-AU"/>
        </w:rPr>
        <w:t>Instructions on how to register and submit a sustainable home</w:t>
      </w:r>
    </w:p>
    <w:p w14:paraId="2E99C286" w14:textId="77777777" w:rsidR="00B96097" w:rsidRPr="00986ECA" w:rsidRDefault="00B96097" w:rsidP="00B96097">
      <w:pPr>
        <w:pStyle w:val="ListParagraph"/>
        <w:numPr>
          <w:ilvl w:val="0"/>
          <w:numId w:val="12"/>
        </w:numPr>
        <w:rPr>
          <w:rFonts w:eastAsia="Times New Roman" w:cs="Arial"/>
          <w:color w:val="143286"/>
          <w:szCs w:val="20"/>
          <w:lang w:eastAsia="en-AU"/>
        </w:rPr>
      </w:pPr>
      <w:r w:rsidRPr="00986ECA">
        <w:rPr>
          <w:rFonts w:eastAsia="Times New Roman" w:cs="Arial"/>
          <w:color w:val="143286"/>
          <w:szCs w:val="20"/>
          <w:lang w:eastAsia="en-AU"/>
        </w:rPr>
        <w:t>Preparing for SHD</w:t>
      </w:r>
      <w:r w:rsidRPr="00B96097">
        <w:rPr>
          <w:rFonts w:eastAsia="Times New Roman" w:cs="Arial"/>
          <w:color w:val="5B8614"/>
          <w:szCs w:val="20"/>
          <w:lang w:eastAsia="en-AU"/>
        </w:rPr>
        <w:t xml:space="preserve"> </w:t>
      </w:r>
      <w:r>
        <w:rPr>
          <w:rFonts w:eastAsia="Times New Roman" w:cs="Arial"/>
          <w:color w:val="444444"/>
          <w:szCs w:val="20"/>
          <w:lang w:eastAsia="en-AU"/>
        </w:rPr>
        <w:tab/>
      </w:r>
      <w:r>
        <w:rPr>
          <w:rFonts w:eastAsia="Times New Roman" w:cs="Arial"/>
          <w:color w:val="444444"/>
          <w:szCs w:val="20"/>
          <w:lang w:eastAsia="en-AU"/>
        </w:rPr>
        <w:tab/>
      </w:r>
      <w:r>
        <w:rPr>
          <w:rFonts w:eastAsia="Times New Roman" w:cs="Arial"/>
          <w:color w:val="444444"/>
          <w:szCs w:val="20"/>
          <w:lang w:eastAsia="en-AU"/>
        </w:rPr>
        <w:tab/>
      </w:r>
      <w:r w:rsidRPr="00B96097">
        <w:rPr>
          <w:rFonts w:eastAsia="Times New Roman" w:cs="Arial"/>
          <w:color w:val="444444"/>
          <w:szCs w:val="20"/>
          <w:lang w:eastAsia="en-AU"/>
        </w:rPr>
        <w:t>(That’s this document!)</w:t>
      </w:r>
    </w:p>
    <w:p w14:paraId="2E9B9350" w14:textId="77777777" w:rsidR="00AB7358" w:rsidRDefault="00AB7358" w:rsidP="00AB7358">
      <w:pPr>
        <w:pStyle w:val="Heading2"/>
        <w:rPr>
          <w:rStyle w:val="Heading3Char"/>
          <w:b/>
          <w:color w:val="auto"/>
          <w:u w:val="none"/>
        </w:rPr>
      </w:pPr>
    </w:p>
    <w:p w14:paraId="216F3CEE" w14:textId="77777777" w:rsidR="00AB7358" w:rsidRDefault="00B96097" w:rsidP="00AB7358">
      <w:pPr>
        <w:pStyle w:val="Heading2"/>
        <w:rPr>
          <w:rStyle w:val="Heading3Char"/>
          <w:b/>
          <w:color w:val="auto"/>
          <w:u w:val="none"/>
        </w:rPr>
      </w:pPr>
      <w:r w:rsidRPr="00AB7358">
        <w:rPr>
          <w:rStyle w:val="Heading3Char"/>
          <w:color w:val="auto"/>
          <w:u w:val="none"/>
        </w:rPr>
        <w:t>RISK ASSESSMENT DOCUMENTS</w:t>
      </w:r>
    </w:p>
    <w:p w14:paraId="43813A45" w14:textId="4E5EA807" w:rsidR="00AB7358" w:rsidRPr="00AB7358" w:rsidRDefault="000B70EC" w:rsidP="00AB7358">
      <w:pPr>
        <w:pStyle w:val="Heading2"/>
        <w:numPr>
          <w:ilvl w:val="0"/>
          <w:numId w:val="18"/>
        </w:numPr>
        <w:rPr>
          <w:b/>
          <w:color w:val="auto"/>
          <w:sz w:val="20"/>
          <w:szCs w:val="26"/>
          <w:u w:val="none"/>
        </w:rPr>
      </w:pPr>
      <w:hyperlink r:id="rId12" w:history="1">
        <w:r w:rsidR="00B96097" w:rsidRPr="00687651">
          <w:rPr>
            <w:rStyle w:val="Hyperlink"/>
            <w:sz w:val="20"/>
            <w:szCs w:val="20"/>
          </w:rPr>
          <w:t>Risk Assessment Guidelines</w:t>
        </w:r>
        <w:r w:rsidR="00B96097" w:rsidRPr="00687651">
          <w:rPr>
            <w:rStyle w:val="Hyperlink"/>
            <w:rFonts w:eastAsia="Times New Roman" w:cs="Arial"/>
            <w:sz w:val="20"/>
            <w:szCs w:val="20"/>
            <w:lang w:eastAsia="en-AU"/>
          </w:rPr>
          <w:t xml:space="preserve">  </w:t>
        </w:r>
      </w:hyperlink>
      <w:r w:rsidR="00B96097" w:rsidRPr="00AB7358">
        <w:rPr>
          <w:rFonts w:eastAsia="Times New Roman" w:cs="Arial"/>
          <w:sz w:val="20"/>
          <w:szCs w:val="20"/>
          <w:u w:val="none"/>
          <w:lang w:eastAsia="en-AU"/>
        </w:rPr>
        <w:t xml:space="preserve"> </w:t>
      </w:r>
      <w:r w:rsidR="00AB7358">
        <w:rPr>
          <w:rFonts w:eastAsia="Times New Roman" w:cs="Arial"/>
          <w:color w:val="444444"/>
          <w:sz w:val="20"/>
          <w:szCs w:val="20"/>
          <w:u w:val="none"/>
          <w:lang w:eastAsia="en-AU"/>
        </w:rPr>
        <w:tab/>
      </w:r>
      <w:r w:rsidR="00AB7358">
        <w:rPr>
          <w:rFonts w:eastAsia="Times New Roman" w:cs="Arial"/>
          <w:color w:val="444444"/>
          <w:sz w:val="20"/>
          <w:szCs w:val="20"/>
          <w:u w:val="none"/>
          <w:lang w:eastAsia="en-AU"/>
        </w:rPr>
        <w:tab/>
      </w:r>
      <w:r w:rsidR="00B96097" w:rsidRPr="00AB7358">
        <w:rPr>
          <w:rFonts w:eastAsia="Times New Roman" w:cs="Arial"/>
          <w:color w:val="444444"/>
          <w:sz w:val="20"/>
          <w:szCs w:val="20"/>
          <w:u w:val="none"/>
          <w:lang w:eastAsia="en-AU"/>
        </w:rPr>
        <w:t>An essential document outlining possible r</w:t>
      </w:r>
      <w:r w:rsidR="00AB7358">
        <w:rPr>
          <w:rFonts w:eastAsia="Times New Roman" w:cs="Arial"/>
          <w:color w:val="444444"/>
          <w:sz w:val="20"/>
          <w:szCs w:val="20"/>
          <w:u w:val="none"/>
          <w:lang w:eastAsia="en-AU"/>
        </w:rPr>
        <w:t xml:space="preserve">isks and contingency planning. </w:t>
      </w:r>
    </w:p>
    <w:p w14:paraId="4FA551AA" w14:textId="0AE18E6F" w:rsidR="00B96097" w:rsidRDefault="000B70EC" w:rsidP="00AB7358">
      <w:pPr>
        <w:pStyle w:val="Heading2"/>
        <w:numPr>
          <w:ilvl w:val="0"/>
          <w:numId w:val="14"/>
        </w:numPr>
        <w:rPr>
          <w:rFonts w:eastAsia="Times New Roman" w:cs="Arial"/>
          <w:b/>
          <w:color w:val="444444"/>
          <w:sz w:val="20"/>
          <w:szCs w:val="20"/>
          <w:u w:val="none"/>
          <w:lang w:eastAsia="en-AU"/>
        </w:rPr>
      </w:pPr>
      <w:hyperlink r:id="rId13" w:history="1">
        <w:r w:rsidR="00B96097" w:rsidRPr="00687651">
          <w:rPr>
            <w:rStyle w:val="Hyperlink"/>
            <w:rFonts w:eastAsia="Times New Roman" w:cs="Arial"/>
            <w:sz w:val="20"/>
            <w:szCs w:val="20"/>
            <w:lang w:eastAsia="en-AU"/>
          </w:rPr>
          <w:t xml:space="preserve">Risk Checklist </w:t>
        </w:r>
      </w:hyperlink>
      <w:r w:rsidR="00B96097" w:rsidRPr="00AB7358">
        <w:rPr>
          <w:rFonts w:eastAsia="Times New Roman" w:cs="Arial"/>
          <w:color w:val="444444"/>
          <w:sz w:val="20"/>
          <w:szCs w:val="20"/>
          <w:u w:val="none"/>
          <w:lang w:eastAsia="en-AU"/>
        </w:rPr>
        <w:t xml:space="preserve"> </w:t>
      </w:r>
      <w:r w:rsidR="00AB7358">
        <w:rPr>
          <w:rFonts w:eastAsia="Times New Roman" w:cs="Arial"/>
          <w:color w:val="444444"/>
          <w:sz w:val="20"/>
          <w:szCs w:val="20"/>
          <w:u w:val="none"/>
          <w:lang w:eastAsia="en-AU"/>
        </w:rPr>
        <w:tab/>
      </w:r>
      <w:r w:rsidR="00AB7358">
        <w:rPr>
          <w:rFonts w:eastAsia="Times New Roman" w:cs="Arial"/>
          <w:color w:val="444444"/>
          <w:sz w:val="20"/>
          <w:szCs w:val="20"/>
          <w:u w:val="none"/>
          <w:lang w:eastAsia="en-AU"/>
        </w:rPr>
        <w:tab/>
      </w:r>
      <w:r w:rsidR="00AB7358">
        <w:rPr>
          <w:rFonts w:eastAsia="Times New Roman" w:cs="Arial"/>
          <w:color w:val="444444"/>
          <w:sz w:val="20"/>
          <w:szCs w:val="20"/>
          <w:u w:val="none"/>
          <w:lang w:eastAsia="en-AU"/>
        </w:rPr>
        <w:tab/>
      </w:r>
      <w:r w:rsidR="00AB7358">
        <w:rPr>
          <w:rFonts w:eastAsia="Times New Roman" w:cs="Arial"/>
          <w:color w:val="444444"/>
          <w:sz w:val="20"/>
          <w:szCs w:val="20"/>
          <w:u w:val="none"/>
          <w:lang w:eastAsia="en-AU"/>
        </w:rPr>
        <w:tab/>
      </w:r>
      <w:r w:rsidR="00AB7358">
        <w:rPr>
          <w:rFonts w:eastAsia="Times New Roman" w:cs="Arial"/>
          <w:color w:val="404040" w:themeColor="text1" w:themeTint="BF"/>
          <w:sz w:val="20"/>
          <w:szCs w:val="20"/>
          <w:u w:val="none"/>
          <w:lang w:eastAsia="en-AU"/>
        </w:rPr>
        <w:t>C</w:t>
      </w:r>
      <w:r w:rsidR="00B96097" w:rsidRPr="00AB7358">
        <w:rPr>
          <w:rFonts w:eastAsia="Times New Roman" w:cs="Arial"/>
          <w:color w:val="404040" w:themeColor="text1" w:themeTint="BF"/>
          <w:sz w:val="20"/>
          <w:szCs w:val="20"/>
          <w:u w:val="none"/>
          <w:lang w:eastAsia="en-AU"/>
        </w:rPr>
        <w:t>ompulsory checklist to be completed for each registered property.</w:t>
      </w:r>
      <w:r w:rsidR="00B96097" w:rsidRPr="00AB7358">
        <w:rPr>
          <w:rFonts w:eastAsia="Times New Roman" w:cs="Arial"/>
          <w:color w:val="444444"/>
          <w:sz w:val="20"/>
          <w:szCs w:val="20"/>
          <w:u w:val="none"/>
          <w:lang w:eastAsia="en-AU"/>
        </w:rPr>
        <w:t xml:space="preserve"> </w:t>
      </w:r>
    </w:p>
    <w:p w14:paraId="143AD67B" w14:textId="77777777" w:rsidR="00AB7358" w:rsidRDefault="00AB7358" w:rsidP="00AB7358">
      <w:pPr>
        <w:pStyle w:val="Heading2"/>
        <w:rPr>
          <w:rStyle w:val="Heading3Char"/>
          <w:b/>
          <w:color w:val="auto"/>
          <w:u w:val="none"/>
        </w:rPr>
      </w:pPr>
      <w:r>
        <w:rPr>
          <w:rStyle w:val="Heading3Char"/>
          <w:color w:val="auto"/>
          <w:u w:val="none"/>
        </w:rPr>
        <w:t>VOLUNTEERS</w:t>
      </w:r>
    </w:p>
    <w:p w14:paraId="3042D97E" w14:textId="3730211C" w:rsidR="00AB7358" w:rsidRPr="00AB7358" w:rsidRDefault="000B70EC" w:rsidP="00AB7358">
      <w:pPr>
        <w:pStyle w:val="ListParagraph"/>
        <w:numPr>
          <w:ilvl w:val="0"/>
          <w:numId w:val="14"/>
        </w:numPr>
        <w:rPr>
          <w:rFonts w:eastAsia="Times New Roman"/>
          <w:lang w:eastAsia="en-AU"/>
        </w:rPr>
      </w:pPr>
      <w:hyperlink r:id="rId14" w:history="1">
        <w:r w:rsidR="00B96097" w:rsidRPr="00687651">
          <w:rPr>
            <w:rStyle w:val="Hyperlink"/>
          </w:rPr>
          <w:t>Volunteer Guidelines</w:t>
        </w:r>
      </w:hyperlink>
      <w:r w:rsidR="00B96097" w:rsidRPr="00AB7358">
        <w:rPr>
          <w:rFonts w:eastAsia="Times New Roman"/>
          <w:color w:val="444444"/>
          <w:lang w:eastAsia="en-AU"/>
        </w:rPr>
        <w:t xml:space="preserve"> </w:t>
      </w:r>
      <w:r w:rsidR="00AB7358" w:rsidRPr="00AB7358">
        <w:rPr>
          <w:rFonts w:eastAsia="Times New Roman"/>
          <w:color w:val="444444"/>
          <w:lang w:eastAsia="en-AU"/>
        </w:rPr>
        <w:tab/>
      </w:r>
      <w:r w:rsidR="00AB7358" w:rsidRPr="00AB7358">
        <w:rPr>
          <w:rFonts w:eastAsia="Times New Roman"/>
          <w:color w:val="444444"/>
          <w:lang w:eastAsia="en-AU"/>
        </w:rPr>
        <w:tab/>
      </w:r>
      <w:r w:rsidR="00AB7358" w:rsidRPr="00AB7358">
        <w:rPr>
          <w:rFonts w:eastAsia="Times New Roman"/>
          <w:color w:val="444444"/>
          <w:lang w:eastAsia="en-AU"/>
        </w:rPr>
        <w:tab/>
      </w:r>
      <w:r w:rsidR="00B96097" w:rsidRPr="00AB7358">
        <w:rPr>
          <w:rFonts w:eastAsia="Times New Roman"/>
          <w:color w:val="444444"/>
          <w:lang w:eastAsia="en-AU"/>
        </w:rPr>
        <w:t>Recommendations regarding volunteers for each participating household.</w:t>
      </w:r>
    </w:p>
    <w:p w14:paraId="0F9E8214" w14:textId="413BE17E" w:rsidR="00B96097" w:rsidRPr="00AB7358" w:rsidRDefault="000B70EC" w:rsidP="00AB7358">
      <w:pPr>
        <w:pStyle w:val="ListParagraph"/>
        <w:numPr>
          <w:ilvl w:val="0"/>
          <w:numId w:val="14"/>
        </w:numPr>
        <w:rPr>
          <w:rFonts w:eastAsia="Times New Roman"/>
          <w:lang w:eastAsia="en-AU"/>
        </w:rPr>
      </w:pPr>
      <w:hyperlink r:id="rId15" w:history="1">
        <w:r w:rsidR="00B96097" w:rsidRPr="00687651">
          <w:rPr>
            <w:rStyle w:val="Hyperlink"/>
            <w:lang w:eastAsia="en-AU"/>
          </w:rPr>
          <w:t>Volunteer Emergency Contact Form</w:t>
        </w:r>
        <w:r w:rsidR="00B96097" w:rsidRPr="00687651">
          <w:rPr>
            <w:rStyle w:val="Hyperlink"/>
            <w:rFonts w:eastAsia="Times New Roman"/>
            <w:lang w:eastAsia="en-AU"/>
          </w:rPr>
          <w:t xml:space="preserve"> </w:t>
        </w:r>
      </w:hyperlink>
      <w:r w:rsidR="00687651">
        <w:rPr>
          <w:color w:val="143286"/>
          <w:lang w:eastAsia="en-AU"/>
        </w:rPr>
        <w:tab/>
      </w:r>
      <w:r w:rsidR="00B96097" w:rsidRPr="00AB7358">
        <w:rPr>
          <w:rFonts w:eastAsia="Times New Roman"/>
          <w:color w:val="444444"/>
          <w:lang w:eastAsia="en-AU"/>
        </w:rPr>
        <w:t>Completed by volunteers looking for a volunteering position</w:t>
      </w:r>
    </w:p>
    <w:p w14:paraId="4EF101CC" w14:textId="77777777" w:rsidR="00B96097" w:rsidRPr="00AB7358" w:rsidRDefault="00B96097" w:rsidP="00B96097">
      <w:pPr>
        <w:rPr>
          <w:rFonts w:eastAsia="Times New Roman" w:cs="Arial"/>
          <w:bCs/>
          <w:color w:val="444444"/>
          <w:lang w:eastAsia="en-AU"/>
        </w:rPr>
      </w:pPr>
    </w:p>
    <w:p w14:paraId="0EDEC25C" w14:textId="77777777" w:rsidR="00AB7358" w:rsidRPr="00AB7358" w:rsidRDefault="00B96097" w:rsidP="00AB7358">
      <w:pPr>
        <w:pStyle w:val="Heading3"/>
        <w:rPr>
          <w:rStyle w:val="Heading2Char"/>
          <w:b/>
          <w:color w:val="auto"/>
          <w:sz w:val="20"/>
          <w:szCs w:val="26"/>
          <w:u w:val="none"/>
        </w:rPr>
      </w:pPr>
      <w:r w:rsidRPr="00AB7358">
        <w:rPr>
          <w:rStyle w:val="Heading2Char"/>
          <w:color w:val="auto"/>
          <w:sz w:val="20"/>
          <w:szCs w:val="26"/>
          <w:u w:val="none"/>
        </w:rPr>
        <w:t>MARKETING AND MEDIA</w:t>
      </w:r>
    </w:p>
    <w:p w14:paraId="12D2EF55" w14:textId="5B4CE39F" w:rsidR="00B96097" w:rsidRPr="00AB7358" w:rsidRDefault="008D675C" w:rsidP="00AB7358">
      <w:pPr>
        <w:pStyle w:val="ListParagraph"/>
        <w:numPr>
          <w:ilvl w:val="0"/>
          <w:numId w:val="19"/>
        </w:numPr>
        <w:rPr>
          <w:rFonts w:cs="Arial"/>
        </w:rPr>
      </w:pPr>
      <w:hyperlink r:id="rId16" w:history="1">
        <w:r w:rsidRPr="00F06B6B">
          <w:rPr>
            <w:rStyle w:val="Hyperlink"/>
            <w:rFonts w:eastAsia="Times New Roman" w:cs="Arial"/>
            <w:color w:val="auto"/>
            <w:szCs w:val="20"/>
            <w:lang w:eastAsia="en-AU"/>
          </w:rPr>
          <w:t>SHD Social Media Post</w:t>
        </w:r>
        <w:r w:rsidRPr="00F06B6B">
          <w:rPr>
            <w:rStyle w:val="Hyperlink"/>
            <w:rFonts w:eastAsia="Times New Roman" w:cs="Arial"/>
            <w:color w:val="auto"/>
            <w:szCs w:val="20"/>
            <w:lang w:eastAsia="en-AU"/>
          </w:rPr>
          <w:t>s</w:t>
        </w:r>
        <w:r w:rsidRPr="00F06B6B">
          <w:rPr>
            <w:rStyle w:val="Hyperlink"/>
            <w:rFonts w:eastAsia="Times New Roman" w:cs="Arial"/>
            <w:color w:val="auto"/>
            <w:szCs w:val="20"/>
            <w:lang w:eastAsia="en-AU"/>
          </w:rPr>
          <w:t xml:space="preserve"> and Email Template</w:t>
        </w:r>
      </w:hyperlink>
      <w:r w:rsidR="00AB7358">
        <w:rPr>
          <w:rFonts w:cs="Arial"/>
          <w:color w:val="5B8614"/>
        </w:rPr>
        <w:tab/>
      </w:r>
      <w:r w:rsidR="00B96097" w:rsidRPr="00AB7358">
        <w:rPr>
          <w:rFonts w:eastAsia="Times New Roman" w:cs="Arial"/>
          <w:color w:val="444444"/>
          <w:szCs w:val="20"/>
          <w:lang w:eastAsia="en-AU"/>
        </w:rPr>
        <w:t>Template for social media posts and emails</w:t>
      </w:r>
    </w:p>
    <w:p w14:paraId="4134544A" w14:textId="3A4778A2" w:rsidR="00AB7358" w:rsidRDefault="00FB1111" w:rsidP="00AB7358">
      <w:pPr>
        <w:pStyle w:val="ListParagraph"/>
        <w:numPr>
          <w:ilvl w:val="0"/>
          <w:numId w:val="19"/>
        </w:numPr>
        <w:rPr>
          <w:rFonts w:eastAsia="Times New Roman" w:cs="Arial"/>
          <w:color w:val="444444"/>
          <w:szCs w:val="20"/>
          <w:lang w:eastAsia="en-AU"/>
        </w:rPr>
      </w:pPr>
      <w:hyperlink r:id="rId17" w:history="1">
        <w:r w:rsidRPr="00F06B6B">
          <w:rPr>
            <w:rStyle w:val="Hyperlink"/>
            <w:rFonts w:eastAsia="Times New Roman" w:cs="Arial"/>
            <w:color w:val="auto"/>
            <w:szCs w:val="20"/>
            <w:lang w:eastAsia="en-AU"/>
          </w:rPr>
          <w:t>SHDPR &amp; Media Guidelines</w:t>
        </w:r>
      </w:hyperlink>
      <w:r w:rsidR="00B96097" w:rsidRPr="00F06B6B">
        <w:rPr>
          <w:rFonts w:eastAsia="Times New Roman" w:cs="Arial"/>
          <w:szCs w:val="20"/>
          <w:lang w:eastAsia="en-AU"/>
        </w:rPr>
        <w:t xml:space="preserve"> </w:t>
      </w:r>
      <w:r w:rsidR="00AB7358">
        <w:rPr>
          <w:rFonts w:eastAsia="Times New Roman" w:cs="Arial"/>
          <w:color w:val="5B8614"/>
          <w:szCs w:val="20"/>
          <w:lang w:eastAsia="en-AU"/>
        </w:rPr>
        <w:tab/>
      </w:r>
      <w:r w:rsidR="00AB7358">
        <w:rPr>
          <w:rFonts w:eastAsia="Times New Roman" w:cs="Arial"/>
          <w:color w:val="5B8614"/>
          <w:szCs w:val="20"/>
          <w:lang w:eastAsia="en-AU"/>
        </w:rPr>
        <w:tab/>
      </w:r>
      <w:r w:rsidR="00AB7358">
        <w:rPr>
          <w:rFonts w:eastAsia="Times New Roman" w:cs="Arial"/>
          <w:color w:val="444444"/>
          <w:szCs w:val="20"/>
          <w:lang w:eastAsia="en-AU"/>
        </w:rPr>
        <w:t>T</w:t>
      </w:r>
      <w:r w:rsidR="00B96097" w:rsidRPr="00AB7358">
        <w:rPr>
          <w:rFonts w:eastAsia="Times New Roman" w:cs="Arial"/>
          <w:color w:val="444444"/>
          <w:szCs w:val="20"/>
          <w:lang w:eastAsia="en-AU"/>
        </w:rPr>
        <w:t>o assist you in promoting and obtaining media coverage for your home</w:t>
      </w:r>
    </w:p>
    <w:p w14:paraId="6C603D45" w14:textId="14DBA16A" w:rsidR="00FB1111" w:rsidRPr="00FB1111" w:rsidRDefault="00FB1111" w:rsidP="00AB7358">
      <w:pPr>
        <w:pStyle w:val="ListParagraph"/>
        <w:numPr>
          <w:ilvl w:val="0"/>
          <w:numId w:val="19"/>
        </w:numPr>
        <w:rPr>
          <w:rFonts w:eastAsia="Times New Roman" w:cs="Arial"/>
          <w:color w:val="444444"/>
          <w:szCs w:val="20"/>
          <w:lang w:eastAsia="en-AU"/>
        </w:rPr>
      </w:pPr>
      <w:hyperlink r:id="rId18" w:history="1">
        <w:r w:rsidRPr="00FB1111">
          <w:rPr>
            <w:rStyle w:val="Hyperlink"/>
            <w:rFonts w:eastAsia="Times New Roman" w:cs="Arial"/>
            <w:szCs w:val="20"/>
            <w:lang w:eastAsia="en-AU"/>
          </w:rPr>
          <w:t>Marketing and Media Meeting</w:t>
        </w:r>
      </w:hyperlink>
      <w:r w:rsidR="00232BCC">
        <w:rPr>
          <w:rFonts w:eastAsia="Times New Roman" w:cs="Arial"/>
          <w:color w:val="143286"/>
          <w:szCs w:val="20"/>
          <w:lang w:eastAsia="en-AU"/>
        </w:rPr>
        <w:tab/>
      </w:r>
      <w:r w:rsidR="00232BCC">
        <w:rPr>
          <w:rFonts w:eastAsia="Times New Roman" w:cs="Arial"/>
          <w:color w:val="143286"/>
          <w:szCs w:val="20"/>
          <w:lang w:eastAsia="en-AU"/>
        </w:rPr>
        <w:tab/>
      </w:r>
    </w:p>
    <w:p w14:paraId="0DE7EBBA" w14:textId="59E4097E" w:rsidR="00FB1111" w:rsidRDefault="00FB1111" w:rsidP="00AB7358">
      <w:pPr>
        <w:pStyle w:val="ListParagraph"/>
        <w:numPr>
          <w:ilvl w:val="0"/>
          <w:numId w:val="19"/>
        </w:numPr>
        <w:rPr>
          <w:rFonts w:eastAsia="Times New Roman" w:cs="Arial"/>
          <w:color w:val="444444"/>
          <w:szCs w:val="20"/>
          <w:lang w:eastAsia="en-AU"/>
        </w:rPr>
      </w:pPr>
      <w:hyperlink r:id="rId19" w:history="1">
        <w:r w:rsidRPr="00FB1111">
          <w:rPr>
            <w:rStyle w:val="Hyperlink"/>
            <w:rFonts w:eastAsia="Times New Roman" w:cs="Arial"/>
            <w:szCs w:val="20"/>
            <w:lang w:eastAsia="en-AU"/>
          </w:rPr>
          <w:t>Media 101 (Climate Media Centre)</w:t>
        </w:r>
      </w:hyperlink>
      <w:r w:rsidR="00232BCC">
        <w:rPr>
          <w:rFonts w:eastAsia="Times New Roman" w:cs="Arial"/>
          <w:color w:val="143286"/>
          <w:szCs w:val="20"/>
          <w:lang w:eastAsia="en-AU"/>
        </w:rPr>
        <w:tab/>
      </w:r>
      <w:r w:rsidR="00232BCC">
        <w:rPr>
          <w:rFonts w:eastAsia="Times New Roman" w:cs="Arial"/>
          <w:color w:val="143286"/>
          <w:szCs w:val="20"/>
          <w:lang w:eastAsia="en-AU"/>
        </w:rPr>
        <w:tab/>
      </w:r>
    </w:p>
    <w:p w14:paraId="5A74BCF9" w14:textId="77777777" w:rsidR="00FB1111" w:rsidRDefault="00FB1111" w:rsidP="00AB7358">
      <w:pPr>
        <w:pStyle w:val="Heading3"/>
        <w:rPr>
          <w:rStyle w:val="Heading2Char"/>
          <w:color w:val="auto"/>
          <w:sz w:val="20"/>
          <w:szCs w:val="26"/>
          <w:u w:val="none"/>
        </w:rPr>
      </w:pPr>
    </w:p>
    <w:p w14:paraId="7FA6199C" w14:textId="7A423EEB" w:rsidR="00AB7358" w:rsidRPr="00B26D6D" w:rsidRDefault="00795D39" w:rsidP="00AB7358">
      <w:pPr>
        <w:pStyle w:val="Heading3"/>
        <w:rPr>
          <w:rFonts w:eastAsia="Times New Roman" w:cs="Arial"/>
          <w:noProof/>
          <w:color w:val="444444"/>
          <w:szCs w:val="20"/>
          <w:lang w:val="en-AU" w:eastAsia="en-AU"/>
        </w:rPr>
      </w:pPr>
      <w:r>
        <w:rPr>
          <w:rFonts w:eastAsia="Times New Roman" w:cs="Arial"/>
          <w:noProof/>
          <w:color w:val="444444"/>
          <w:szCs w:val="20"/>
          <w:lang w:val="en-AU" w:eastAsia="en-AU"/>
        </w:rPr>
        <w:drawing>
          <wp:anchor distT="0" distB="0" distL="114300" distR="114300" simplePos="0" relativeHeight="251660288" behindDoc="1" locked="0" layoutInCell="1" allowOverlap="1" wp14:anchorId="739A6B0D" wp14:editId="0609D706">
            <wp:simplePos x="0" y="0"/>
            <wp:positionH relativeFrom="column">
              <wp:posOffset>3368675</wp:posOffset>
            </wp:positionH>
            <wp:positionV relativeFrom="paragraph">
              <wp:posOffset>118110</wp:posOffset>
            </wp:positionV>
            <wp:extent cx="3239135" cy="1937385"/>
            <wp:effectExtent l="114300" t="114300" r="113665" b="139065"/>
            <wp:wrapTight wrapText="bothSides">
              <wp:wrapPolygon edited="0">
                <wp:start x="-762" y="-1274"/>
                <wp:lineTo x="-762" y="22938"/>
                <wp:lineTo x="22231" y="22938"/>
                <wp:lineTo x="22231" y="-1274"/>
                <wp:lineTo x="-762" y="-127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d.jpg"/>
                    <pic:cNvPicPr/>
                  </pic:nvPicPr>
                  <pic:blipFill rotWithShape="1">
                    <a:blip r:embed="rId20" cstate="print">
                      <a:extLst>
                        <a:ext uri="{28A0092B-C50C-407E-A947-70E740481C1C}">
                          <a14:useLocalDpi xmlns:a14="http://schemas.microsoft.com/office/drawing/2010/main" val="0"/>
                        </a:ext>
                      </a:extLst>
                    </a:blip>
                    <a:srcRect b="9821"/>
                    <a:stretch/>
                  </pic:blipFill>
                  <pic:spPr bwMode="auto">
                    <a:xfrm>
                      <a:off x="0" y="0"/>
                      <a:ext cx="3239135" cy="1937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B96097" w:rsidRPr="00AB7358">
        <w:rPr>
          <w:rStyle w:val="Heading2Char"/>
          <w:color w:val="auto"/>
          <w:sz w:val="20"/>
          <w:szCs w:val="26"/>
          <w:u w:val="none"/>
        </w:rPr>
        <w:t>POSTERS</w:t>
      </w:r>
      <w:r w:rsidR="00B96097" w:rsidRPr="00AB7358">
        <w:t xml:space="preserve"> </w:t>
      </w:r>
    </w:p>
    <w:p w14:paraId="22317234" w14:textId="77777777" w:rsidR="00AB7358" w:rsidRDefault="00B96097" w:rsidP="00AB7358">
      <w:pPr>
        <w:rPr>
          <w:rFonts w:eastAsia="Times New Roman" w:cs="Arial"/>
          <w:color w:val="444444"/>
          <w:szCs w:val="20"/>
          <w:lang w:eastAsia="en-AU"/>
        </w:rPr>
      </w:pPr>
      <w:r w:rsidRPr="00AB7358">
        <w:rPr>
          <w:rFonts w:eastAsia="Times New Roman" w:cs="Arial"/>
          <w:color w:val="444444"/>
          <w:szCs w:val="20"/>
          <w:lang w:eastAsia="en-AU"/>
        </w:rPr>
        <w:t>The following downloadable posters are available to use where required.</w:t>
      </w:r>
    </w:p>
    <w:p w14:paraId="5DF70A88" w14:textId="77777777" w:rsidR="00B96097" w:rsidRPr="00986ECA" w:rsidRDefault="00B96097" w:rsidP="00AB7358">
      <w:pPr>
        <w:pStyle w:val="Heading3"/>
        <w:numPr>
          <w:ilvl w:val="0"/>
          <w:numId w:val="22"/>
        </w:numPr>
        <w:jc w:val="left"/>
        <w:rPr>
          <w:rFonts w:eastAsia="Times New Roman"/>
          <w:color w:val="143286"/>
          <w:lang w:eastAsia="en-AU"/>
        </w:rPr>
      </w:pPr>
      <w:r w:rsidRPr="00986ECA">
        <w:rPr>
          <w:rFonts w:eastAsia="Times New Roman"/>
          <w:color w:val="143286"/>
          <w:lang w:eastAsia="en-AU"/>
        </w:rPr>
        <w:t>Official poster</w:t>
      </w:r>
    </w:p>
    <w:p w14:paraId="695BF4D8" w14:textId="77777777" w:rsidR="00AB7358" w:rsidRPr="00986ECA" w:rsidRDefault="00B96097" w:rsidP="00AB7358">
      <w:pPr>
        <w:pStyle w:val="Heading3"/>
        <w:numPr>
          <w:ilvl w:val="0"/>
          <w:numId w:val="22"/>
        </w:numPr>
        <w:jc w:val="left"/>
        <w:rPr>
          <w:rFonts w:eastAsia="Times New Roman"/>
          <w:color w:val="143286"/>
          <w:lang w:eastAsia="en-AU"/>
        </w:rPr>
      </w:pPr>
      <w:r w:rsidRPr="00986ECA">
        <w:rPr>
          <w:rFonts w:eastAsia="Times New Roman"/>
          <w:color w:val="143286"/>
          <w:lang w:eastAsia="en-AU"/>
        </w:rPr>
        <w:t>Poster Do you wa</w:t>
      </w:r>
      <w:r w:rsidR="00AB7358" w:rsidRPr="00986ECA">
        <w:rPr>
          <w:rFonts w:eastAsia="Times New Roman"/>
          <w:color w:val="143286"/>
          <w:lang w:eastAsia="en-AU"/>
        </w:rPr>
        <w:t xml:space="preserve">nt to live more Sustainably?   </w:t>
      </w:r>
    </w:p>
    <w:p w14:paraId="07CD02D3" w14:textId="77777777" w:rsidR="00AB7358" w:rsidRPr="00986ECA" w:rsidRDefault="00B96097" w:rsidP="00AB7358">
      <w:pPr>
        <w:pStyle w:val="Heading3"/>
        <w:numPr>
          <w:ilvl w:val="0"/>
          <w:numId w:val="22"/>
        </w:numPr>
        <w:jc w:val="left"/>
        <w:rPr>
          <w:rFonts w:eastAsia="Times New Roman"/>
          <w:color w:val="143286"/>
          <w:lang w:eastAsia="en-AU"/>
        </w:rPr>
      </w:pPr>
      <w:r w:rsidRPr="00986ECA">
        <w:rPr>
          <w:rFonts w:eastAsia="Times New Roman"/>
          <w:color w:val="143286"/>
          <w:lang w:eastAsia="en-AU"/>
        </w:rPr>
        <w:t xml:space="preserve">Poster Local </w:t>
      </w:r>
      <w:r w:rsidR="00AB7358" w:rsidRPr="00986ECA">
        <w:rPr>
          <w:rFonts w:eastAsia="Times New Roman"/>
          <w:color w:val="143286"/>
          <w:lang w:eastAsia="en-AU"/>
        </w:rPr>
        <w:t xml:space="preserve">Sustainable Home Open to you  </w:t>
      </w:r>
    </w:p>
    <w:p w14:paraId="5EF211E5" w14:textId="77777777" w:rsidR="00AB7358" w:rsidRPr="00986ECA" w:rsidRDefault="00B96097" w:rsidP="00AB7358">
      <w:pPr>
        <w:pStyle w:val="Heading3"/>
        <w:numPr>
          <w:ilvl w:val="0"/>
          <w:numId w:val="22"/>
        </w:numPr>
        <w:jc w:val="left"/>
        <w:rPr>
          <w:rFonts w:eastAsia="Times New Roman"/>
          <w:color w:val="143286"/>
          <w:lang w:eastAsia="en-AU"/>
        </w:rPr>
      </w:pPr>
      <w:r w:rsidRPr="00986ECA">
        <w:rPr>
          <w:rFonts w:eastAsia="Times New Roman"/>
          <w:color w:val="143286"/>
          <w:lang w:eastAsia="en-AU"/>
        </w:rPr>
        <w:t>Poster Seeking Sustainable Homes  </w:t>
      </w:r>
    </w:p>
    <w:p w14:paraId="07A575B5" w14:textId="77777777" w:rsidR="00B96097" w:rsidRPr="00986ECA" w:rsidRDefault="00B96097" w:rsidP="00AB7358">
      <w:pPr>
        <w:pStyle w:val="Heading3"/>
        <w:numPr>
          <w:ilvl w:val="0"/>
          <w:numId w:val="22"/>
        </w:numPr>
        <w:jc w:val="left"/>
        <w:rPr>
          <w:rFonts w:eastAsia="Times New Roman"/>
          <w:color w:val="143286"/>
          <w:lang w:eastAsia="en-AU"/>
        </w:rPr>
      </w:pPr>
      <w:r w:rsidRPr="00986ECA">
        <w:rPr>
          <w:rFonts w:eastAsia="Times New Roman"/>
          <w:color w:val="143286"/>
          <w:lang w:eastAsia="en-AU"/>
        </w:rPr>
        <w:t>Social Media Meme</w:t>
      </w:r>
    </w:p>
    <w:p w14:paraId="71A1495D" w14:textId="77777777" w:rsidR="00AB7358" w:rsidRDefault="00AB7358" w:rsidP="00AB7358">
      <w:pPr>
        <w:pStyle w:val="Heading2"/>
        <w:jc w:val="left"/>
        <w:rPr>
          <w:rFonts w:eastAsia="Times New Roman"/>
          <w:b/>
          <w:u w:val="none"/>
          <w:lang w:eastAsia="en-AU"/>
        </w:rPr>
      </w:pPr>
    </w:p>
    <w:p w14:paraId="53885FDB" w14:textId="77777777" w:rsidR="00B96097" w:rsidRPr="00AB7358" w:rsidRDefault="00B96097" w:rsidP="00AB7358">
      <w:pPr>
        <w:pStyle w:val="Heading3"/>
        <w:rPr>
          <w:rFonts w:eastAsia="Times New Roman"/>
          <w:lang w:eastAsia="en-AU"/>
        </w:rPr>
      </w:pPr>
      <w:r w:rsidRPr="00AB7358">
        <w:rPr>
          <w:rFonts w:eastAsia="Times New Roman"/>
          <w:lang w:eastAsia="en-AU"/>
        </w:rPr>
        <w:t>SIGNAGE</w:t>
      </w:r>
    </w:p>
    <w:p w14:paraId="31D24421" w14:textId="77777777" w:rsidR="00B96097" w:rsidRPr="00986ECA" w:rsidRDefault="000B70EC" w:rsidP="00AB7358">
      <w:pPr>
        <w:pStyle w:val="ListParagraph"/>
        <w:numPr>
          <w:ilvl w:val="0"/>
          <w:numId w:val="23"/>
        </w:numPr>
        <w:jc w:val="left"/>
        <w:rPr>
          <w:rFonts w:cs="Arial"/>
          <w:color w:val="143286"/>
          <w:szCs w:val="20"/>
        </w:rPr>
      </w:pPr>
      <w:hyperlink r:id="rId21" w:history="1">
        <w:r w:rsidR="00B96097" w:rsidRPr="00986ECA">
          <w:rPr>
            <w:rStyle w:val="Hyperlink"/>
            <w:rFonts w:cs="Arial"/>
            <w:color w:val="143286"/>
            <w:szCs w:val="20"/>
            <w:u w:val="none"/>
            <w:bdr w:val="none" w:sz="0" w:space="0" w:color="auto" w:frame="1"/>
            <w:shd w:val="clear" w:color="auto" w:fill="FFFFFF"/>
          </w:rPr>
          <w:t>Sustainable Feature</w:t>
        </w:r>
        <w:r w:rsidR="00F33AF8" w:rsidRPr="00986ECA">
          <w:rPr>
            <w:rStyle w:val="Hyperlink"/>
            <w:rFonts w:cs="Arial"/>
            <w:color w:val="143286"/>
            <w:szCs w:val="20"/>
            <w:u w:val="none"/>
            <w:bdr w:val="none" w:sz="0" w:space="0" w:color="auto" w:frame="1"/>
            <w:shd w:val="clear" w:color="auto" w:fill="FFFFFF"/>
          </w:rPr>
          <w:t>s</w:t>
        </w:r>
        <w:r w:rsidR="00B96097" w:rsidRPr="00986ECA">
          <w:rPr>
            <w:rStyle w:val="Hyperlink"/>
            <w:rFonts w:cs="Arial"/>
            <w:color w:val="143286"/>
            <w:szCs w:val="20"/>
            <w:u w:val="none"/>
            <w:bdr w:val="none" w:sz="0" w:space="0" w:color="auto" w:frame="1"/>
            <w:shd w:val="clear" w:color="auto" w:fill="FFFFFF"/>
          </w:rPr>
          <w:t xml:space="preserve"> </w:t>
        </w:r>
      </w:hyperlink>
      <w:r w:rsidR="00B96097" w:rsidRPr="00986ECA">
        <w:rPr>
          <w:rFonts w:cs="Arial"/>
          <w:color w:val="143286"/>
          <w:szCs w:val="20"/>
        </w:rPr>
        <w:t>– Blank</w:t>
      </w:r>
    </w:p>
    <w:p w14:paraId="6A8C6B38" w14:textId="77777777" w:rsidR="00AB7358" w:rsidRPr="00986ECA" w:rsidRDefault="00B96097" w:rsidP="00AB7358">
      <w:pPr>
        <w:pStyle w:val="ListParagraph"/>
        <w:numPr>
          <w:ilvl w:val="0"/>
          <w:numId w:val="23"/>
        </w:numPr>
        <w:jc w:val="left"/>
        <w:rPr>
          <w:rFonts w:eastAsia="Times New Roman" w:cs="Arial"/>
          <w:color w:val="143286"/>
          <w:szCs w:val="20"/>
          <w:lang w:eastAsia="en-AU"/>
        </w:rPr>
      </w:pPr>
      <w:r w:rsidRPr="00986ECA">
        <w:rPr>
          <w:rFonts w:cs="Arial"/>
          <w:color w:val="143286"/>
          <w:szCs w:val="20"/>
        </w:rPr>
        <w:t>Sustaina</w:t>
      </w:r>
      <w:r w:rsidR="00AB7358" w:rsidRPr="00986ECA">
        <w:rPr>
          <w:rFonts w:cs="Arial"/>
          <w:color w:val="143286"/>
          <w:szCs w:val="20"/>
        </w:rPr>
        <w:t>ble Feature- Your Home Features</w:t>
      </w:r>
    </w:p>
    <w:p w14:paraId="27FA3D41" w14:textId="77777777" w:rsidR="00AB7358" w:rsidRPr="00AB7358" w:rsidRDefault="000B70EC" w:rsidP="00AB7358">
      <w:pPr>
        <w:pStyle w:val="ListParagraph"/>
        <w:numPr>
          <w:ilvl w:val="0"/>
          <w:numId w:val="23"/>
        </w:numPr>
        <w:jc w:val="left"/>
        <w:rPr>
          <w:rFonts w:eastAsia="Times New Roman" w:cs="Arial"/>
          <w:color w:val="5B8614"/>
          <w:szCs w:val="20"/>
          <w:lang w:eastAsia="en-AU"/>
        </w:rPr>
      </w:pPr>
      <w:hyperlink r:id="rId22" w:history="1">
        <w:r w:rsidR="00B96097" w:rsidRPr="00986ECA">
          <w:rPr>
            <w:rStyle w:val="Hyperlink"/>
            <w:rFonts w:cs="Arial"/>
            <w:color w:val="143286"/>
            <w:szCs w:val="20"/>
            <w:u w:val="none"/>
            <w:bdr w:val="none" w:sz="0" w:space="0" w:color="auto" w:frame="1"/>
            <w:shd w:val="clear" w:color="auto" w:fill="FFFFFF"/>
          </w:rPr>
          <w:t xml:space="preserve">Private No Entry </w:t>
        </w:r>
      </w:hyperlink>
      <w:r w:rsidR="00F33AF8" w:rsidRPr="00986ECA">
        <w:rPr>
          <w:rStyle w:val="Hyperlink"/>
          <w:rFonts w:cs="Arial"/>
          <w:color w:val="143286"/>
          <w:szCs w:val="20"/>
          <w:u w:val="none"/>
          <w:bdr w:val="none" w:sz="0" w:space="0" w:color="auto" w:frame="1"/>
          <w:shd w:val="clear" w:color="auto" w:fill="FFFFFF"/>
        </w:rPr>
        <w:tab/>
      </w:r>
      <w:r w:rsidR="00F33AF8">
        <w:rPr>
          <w:rStyle w:val="Hyperlink"/>
          <w:rFonts w:cs="Arial"/>
          <w:color w:val="auto"/>
          <w:szCs w:val="20"/>
          <w:u w:val="none"/>
          <w:bdr w:val="none" w:sz="0" w:space="0" w:color="auto" w:frame="1"/>
          <w:shd w:val="clear" w:color="auto" w:fill="FFFFFF"/>
        </w:rPr>
        <w:tab/>
        <w:t>If you want to keep rooms or areas out of bounds for visitors</w:t>
      </w:r>
    </w:p>
    <w:p w14:paraId="460CAE65" w14:textId="77777777" w:rsidR="00AB7358" w:rsidRPr="00AB7358" w:rsidRDefault="000B70EC" w:rsidP="00AB7358">
      <w:pPr>
        <w:pStyle w:val="ListParagraph"/>
        <w:numPr>
          <w:ilvl w:val="0"/>
          <w:numId w:val="23"/>
        </w:numPr>
        <w:jc w:val="left"/>
        <w:rPr>
          <w:rFonts w:eastAsia="Times New Roman" w:cs="Arial"/>
          <w:color w:val="5B8614"/>
          <w:szCs w:val="20"/>
          <w:lang w:eastAsia="en-AU"/>
        </w:rPr>
      </w:pPr>
      <w:hyperlink r:id="rId23" w:history="1">
        <w:r w:rsidR="00B96097" w:rsidRPr="00986ECA">
          <w:rPr>
            <w:rStyle w:val="Hyperlink"/>
            <w:rFonts w:cs="Arial"/>
            <w:color w:val="143286"/>
            <w:szCs w:val="20"/>
            <w:u w:val="none"/>
            <w:bdr w:val="none" w:sz="0" w:space="0" w:color="auto" w:frame="1"/>
            <w:shd w:val="clear" w:color="auto" w:fill="FFFFFF"/>
          </w:rPr>
          <w:t xml:space="preserve">No Parking </w:t>
        </w:r>
      </w:hyperlink>
      <w:r w:rsidR="00F33AF8">
        <w:rPr>
          <w:rStyle w:val="Hyperlink"/>
          <w:rFonts w:cs="Arial"/>
          <w:color w:val="5B8614"/>
          <w:szCs w:val="20"/>
          <w:u w:val="none"/>
          <w:bdr w:val="none" w:sz="0" w:space="0" w:color="auto" w:frame="1"/>
          <w:shd w:val="clear" w:color="auto" w:fill="FFFFFF"/>
        </w:rPr>
        <w:tab/>
      </w:r>
      <w:r w:rsidR="00F33AF8">
        <w:rPr>
          <w:rStyle w:val="Hyperlink"/>
          <w:rFonts w:cs="Arial"/>
          <w:color w:val="5B8614"/>
          <w:szCs w:val="20"/>
          <w:u w:val="none"/>
          <w:bdr w:val="none" w:sz="0" w:space="0" w:color="auto" w:frame="1"/>
          <w:shd w:val="clear" w:color="auto" w:fill="FFFFFF"/>
        </w:rPr>
        <w:tab/>
      </w:r>
      <w:r w:rsidR="00F33AF8" w:rsidRPr="00F33AF8">
        <w:rPr>
          <w:rStyle w:val="Hyperlink"/>
          <w:rFonts w:cs="Arial"/>
          <w:color w:val="auto"/>
          <w:szCs w:val="20"/>
          <w:u w:val="none"/>
          <w:bdr w:val="none" w:sz="0" w:space="0" w:color="auto" w:frame="1"/>
          <w:shd w:val="clear" w:color="auto" w:fill="FFFFFF"/>
        </w:rPr>
        <w:t>Place these signs where they can be easily seen</w:t>
      </w:r>
    </w:p>
    <w:p w14:paraId="6F8B32FA" w14:textId="77777777" w:rsidR="00AB7358" w:rsidRPr="00AB7358" w:rsidRDefault="000B70EC" w:rsidP="00AB7358">
      <w:pPr>
        <w:pStyle w:val="ListParagraph"/>
        <w:numPr>
          <w:ilvl w:val="0"/>
          <w:numId w:val="23"/>
        </w:numPr>
        <w:jc w:val="left"/>
        <w:rPr>
          <w:rFonts w:eastAsia="Times New Roman" w:cs="Arial"/>
          <w:color w:val="5B8614"/>
          <w:szCs w:val="20"/>
          <w:lang w:eastAsia="en-AU"/>
        </w:rPr>
      </w:pPr>
      <w:hyperlink r:id="rId24" w:history="1">
        <w:r w:rsidR="00B96097" w:rsidRPr="00986ECA">
          <w:rPr>
            <w:rStyle w:val="Hyperlink"/>
            <w:rFonts w:cs="Arial"/>
            <w:color w:val="143286"/>
            <w:szCs w:val="20"/>
            <w:u w:val="none"/>
            <w:bdr w:val="none" w:sz="0" w:space="0" w:color="auto" w:frame="1"/>
            <w:shd w:val="clear" w:color="auto" w:fill="FFFFFF"/>
          </w:rPr>
          <w:t>Left and Right Arrow</w:t>
        </w:r>
      </w:hyperlink>
      <w:r w:rsidR="00F33AF8">
        <w:rPr>
          <w:rStyle w:val="Hyperlink"/>
          <w:rFonts w:cs="Arial"/>
          <w:color w:val="5B8614"/>
          <w:szCs w:val="20"/>
          <w:u w:val="none"/>
          <w:bdr w:val="none" w:sz="0" w:space="0" w:color="auto" w:frame="1"/>
          <w:shd w:val="clear" w:color="auto" w:fill="FFFFFF"/>
        </w:rPr>
        <w:tab/>
      </w:r>
      <w:r w:rsidR="00F33AF8" w:rsidRPr="00F33AF8">
        <w:rPr>
          <w:rStyle w:val="Hyperlink"/>
          <w:rFonts w:cs="Arial"/>
          <w:color w:val="auto"/>
          <w:szCs w:val="20"/>
          <w:u w:val="none"/>
          <w:bdr w:val="none" w:sz="0" w:space="0" w:color="auto" w:frame="1"/>
          <w:shd w:val="clear" w:color="auto" w:fill="FFFFFF"/>
        </w:rPr>
        <w:t>To help direct people to your front door</w:t>
      </w:r>
      <w:r w:rsidR="00F33AF8">
        <w:rPr>
          <w:rStyle w:val="Hyperlink"/>
          <w:rFonts w:cs="Arial"/>
          <w:color w:val="auto"/>
          <w:szCs w:val="20"/>
          <w:u w:val="none"/>
          <w:bdr w:val="none" w:sz="0" w:space="0" w:color="auto" w:frame="1"/>
          <w:shd w:val="clear" w:color="auto" w:fill="FFFFFF"/>
        </w:rPr>
        <w:t>/entry</w:t>
      </w:r>
    </w:p>
    <w:p w14:paraId="4A2F9C4D" w14:textId="77777777" w:rsidR="00AB7358" w:rsidRPr="00AB7358" w:rsidRDefault="000B70EC" w:rsidP="00AB7358">
      <w:pPr>
        <w:pStyle w:val="ListParagraph"/>
        <w:numPr>
          <w:ilvl w:val="0"/>
          <w:numId w:val="23"/>
        </w:numPr>
        <w:jc w:val="left"/>
        <w:rPr>
          <w:rFonts w:eastAsia="Times New Roman" w:cs="Arial"/>
          <w:color w:val="5B8614"/>
          <w:szCs w:val="20"/>
          <w:lang w:eastAsia="en-AU"/>
        </w:rPr>
      </w:pPr>
      <w:hyperlink r:id="rId25" w:history="1">
        <w:r w:rsidR="00B96097" w:rsidRPr="00986ECA">
          <w:rPr>
            <w:rStyle w:val="Hyperlink"/>
            <w:rFonts w:cs="Arial"/>
            <w:color w:val="143286"/>
            <w:szCs w:val="20"/>
            <w:u w:val="none"/>
            <w:bdr w:val="none" w:sz="0" w:space="0" w:color="auto" w:frame="1"/>
            <w:shd w:val="clear" w:color="auto" w:fill="FFFFFF"/>
          </w:rPr>
          <w:t xml:space="preserve">Hazard </w:t>
        </w:r>
      </w:hyperlink>
      <w:r w:rsidR="00F33AF8" w:rsidRPr="00986ECA">
        <w:rPr>
          <w:rStyle w:val="Hyperlink"/>
          <w:rFonts w:cs="Arial"/>
          <w:color w:val="143286"/>
          <w:szCs w:val="20"/>
          <w:u w:val="none"/>
          <w:bdr w:val="none" w:sz="0" w:space="0" w:color="auto" w:frame="1"/>
          <w:shd w:val="clear" w:color="auto" w:fill="FFFFFF"/>
        </w:rPr>
        <w:tab/>
      </w:r>
      <w:r w:rsidR="00F33AF8">
        <w:rPr>
          <w:rStyle w:val="Hyperlink"/>
          <w:rFonts w:cs="Arial"/>
          <w:color w:val="5B8614"/>
          <w:szCs w:val="20"/>
          <w:u w:val="none"/>
          <w:bdr w:val="none" w:sz="0" w:space="0" w:color="auto" w:frame="1"/>
          <w:shd w:val="clear" w:color="auto" w:fill="FFFFFF"/>
        </w:rPr>
        <w:tab/>
      </w:r>
      <w:r w:rsidR="00F33AF8">
        <w:rPr>
          <w:rStyle w:val="Hyperlink"/>
          <w:rFonts w:cs="Arial"/>
          <w:color w:val="5B8614"/>
          <w:szCs w:val="20"/>
          <w:u w:val="none"/>
          <w:bdr w:val="none" w:sz="0" w:space="0" w:color="auto" w:frame="1"/>
          <w:shd w:val="clear" w:color="auto" w:fill="FFFFFF"/>
        </w:rPr>
        <w:tab/>
      </w:r>
      <w:r w:rsidR="00F33AF8">
        <w:rPr>
          <w:rStyle w:val="Hyperlink"/>
          <w:rFonts w:cs="Arial"/>
          <w:color w:val="auto"/>
          <w:szCs w:val="20"/>
          <w:u w:val="none"/>
          <w:bdr w:val="none" w:sz="0" w:space="0" w:color="auto" w:frame="1"/>
          <w:shd w:val="clear" w:color="auto" w:fill="FFFFFF"/>
        </w:rPr>
        <w:t>If there are any areas of the home that may be dangerous to enter</w:t>
      </w:r>
    </w:p>
    <w:p w14:paraId="1F8C1D00" w14:textId="77777777" w:rsidR="00AB7358" w:rsidRPr="00AB7358" w:rsidRDefault="000B70EC" w:rsidP="00AB7358">
      <w:pPr>
        <w:pStyle w:val="ListParagraph"/>
        <w:numPr>
          <w:ilvl w:val="0"/>
          <w:numId w:val="23"/>
        </w:numPr>
        <w:jc w:val="left"/>
        <w:rPr>
          <w:rFonts w:eastAsia="Times New Roman" w:cs="Arial"/>
          <w:color w:val="5B8614"/>
          <w:szCs w:val="20"/>
          <w:lang w:eastAsia="en-AU"/>
        </w:rPr>
      </w:pPr>
      <w:hyperlink r:id="rId26" w:history="1">
        <w:r w:rsidR="00B96097" w:rsidRPr="00986ECA">
          <w:rPr>
            <w:rStyle w:val="Hyperlink"/>
            <w:rFonts w:cs="Arial"/>
            <w:color w:val="143286"/>
            <w:szCs w:val="20"/>
            <w:u w:val="none"/>
            <w:bdr w:val="none" w:sz="0" w:space="0" w:color="auto" w:frame="1"/>
            <w:shd w:val="clear" w:color="auto" w:fill="FFFFFF"/>
          </w:rPr>
          <w:t xml:space="preserve">Gold Coin Donation </w:t>
        </w:r>
      </w:hyperlink>
      <w:r w:rsidR="00F33AF8">
        <w:rPr>
          <w:rStyle w:val="Hyperlink"/>
          <w:rFonts w:cs="Arial"/>
          <w:color w:val="5B8614"/>
          <w:szCs w:val="20"/>
          <w:u w:val="none"/>
          <w:bdr w:val="none" w:sz="0" w:space="0" w:color="auto" w:frame="1"/>
          <w:shd w:val="clear" w:color="auto" w:fill="FFFFFF"/>
        </w:rPr>
        <w:tab/>
      </w:r>
      <w:r w:rsidR="00F33AF8">
        <w:rPr>
          <w:rStyle w:val="Hyperlink"/>
          <w:rFonts w:cs="Arial"/>
          <w:color w:val="auto"/>
          <w:szCs w:val="20"/>
          <w:u w:val="none"/>
          <w:bdr w:val="none" w:sz="0" w:space="0" w:color="auto" w:frame="1"/>
          <w:shd w:val="clear" w:color="auto" w:fill="FFFFFF"/>
        </w:rPr>
        <w:t>Let people know where the donations are going to</w:t>
      </w:r>
    </w:p>
    <w:p w14:paraId="5D415979" w14:textId="77777777" w:rsidR="00AB7358" w:rsidRPr="00F33AF8" w:rsidRDefault="000B70EC" w:rsidP="00AB7358">
      <w:pPr>
        <w:pStyle w:val="ListParagraph"/>
        <w:numPr>
          <w:ilvl w:val="0"/>
          <w:numId w:val="23"/>
        </w:numPr>
        <w:jc w:val="left"/>
        <w:rPr>
          <w:rFonts w:eastAsia="Times New Roman" w:cs="Arial"/>
          <w:color w:val="5B8614"/>
          <w:szCs w:val="20"/>
          <w:lang w:eastAsia="en-AU"/>
        </w:rPr>
      </w:pPr>
      <w:hyperlink r:id="rId27" w:history="1">
        <w:r w:rsidR="00B96097" w:rsidRPr="00986ECA">
          <w:rPr>
            <w:rStyle w:val="Hyperlink"/>
            <w:rFonts w:cs="Arial"/>
            <w:color w:val="143286"/>
            <w:szCs w:val="20"/>
            <w:u w:val="none"/>
            <w:bdr w:val="none" w:sz="0" w:space="0" w:color="auto" w:frame="1"/>
            <w:shd w:val="clear" w:color="auto" w:fill="FFFFFF"/>
          </w:rPr>
          <w:t>Conditions of Entry</w:t>
        </w:r>
        <w:r w:rsidR="00B96097" w:rsidRPr="00AB7358">
          <w:rPr>
            <w:rStyle w:val="Hyperlink"/>
            <w:rFonts w:cs="Arial"/>
            <w:color w:val="5B8614"/>
            <w:szCs w:val="20"/>
            <w:u w:val="none"/>
            <w:bdr w:val="none" w:sz="0" w:space="0" w:color="auto" w:frame="1"/>
            <w:shd w:val="clear" w:color="auto" w:fill="FFFFFF"/>
          </w:rPr>
          <w:t xml:space="preserve"> </w:t>
        </w:r>
      </w:hyperlink>
      <w:r w:rsidR="00B96097" w:rsidRPr="00AB7358">
        <w:rPr>
          <w:rFonts w:cs="Arial"/>
          <w:color w:val="5B8614"/>
          <w:szCs w:val="20"/>
          <w:shd w:val="clear" w:color="auto" w:fill="FFFFFF"/>
        </w:rPr>
        <w:t> </w:t>
      </w:r>
      <w:r w:rsidR="00F33AF8">
        <w:rPr>
          <w:rFonts w:cs="Arial"/>
          <w:color w:val="5B8614"/>
          <w:szCs w:val="20"/>
          <w:shd w:val="clear" w:color="auto" w:fill="FFFFFF"/>
        </w:rPr>
        <w:tab/>
      </w:r>
      <w:r w:rsidR="00F33AF8">
        <w:rPr>
          <w:rFonts w:cs="Arial"/>
          <w:szCs w:val="20"/>
          <w:shd w:val="clear" w:color="auto" w:fill="FFFFFF"/>
        </w:rPr>
        <w:t>This must be at the entry of each house</w:t>
      </w:r>
    </w:p>
    <w:p w14:paraId="3F3AFDE8" w14:textId="77777777" w:rsidR="00AA6423" w:rsidRPr="00AA6423" w:rsidRDefault="00F33AF8" w:rsidP="00F33AF8">
      <w:pPr>
        <w:pStyle w:val="ListParagraph"/>
        <w:numPr>
          <w:ilvl w:val="0"/>
          <w:numId w:val="23"/>
        </w:numPr>
        <w:jc w:val="left"/>
        <w:rPr>
          <w:rFonts w:eastAsia="Times New Roman" w:cs="Arial"/>
          <w:color w:val="5B8614"/>
          <w:szCs w:val="20"/>
          <w:lang w:eastAsia="en-AU"/>
        </w:rPr>
      </w:pPr>
      <w:r w:rsidRPr="00986ECA">
        <w:rPr>
          <w:rFonts w:cs="Arial"/>
          <w:color w:val="143286"/>
          <w:szCs w:val="20"/>
          <w:shd w:val="clear" w:color="auto" w:fill="FFFFFF"/>
        </w:rPr>
        <w:t>Photography</w:t>
      </w:r>
      <w:r w:rsidRPr="00F33AF8">
        <w:rPr>
          <w:rFonts w:cs="Arial"/>
          <w:color w:val="5B8614"/>
          <w:szCs w:val="20"/>
          <w:shd w:val="clear" w:color="auto" w:fill="FFFFFF"/>
        </w:rPr>
        <w:tab/>
      </w:r>
      <w:r w:rsidRPr="00F33AF8">
        <w:rPr>
          <w:rFonts w:cs="Arial"/>
          <w:color w:val="5B8614"/>
          <w:szCs w:val="20"/>
          <w:shd w:val="clear" w:color="auto" w:fill="FFFFFF"/>
        </w:rPr>
        <w:tab/>
      </w:r>
      <w:r w:rsidRPr="00F33AF8">
        <w:rPr>
          <w:rFonts w:cs="Arial"/>
          <w:szCs w:val="20"/>
          <w:shd w:val="clear" w:color="auto" w:fill="FFFFFF"/>
        </w:rPr>
        <w:t xml:space="preserve">Display at the entry and if anyone does not want to be in photos please make sure </w:t>
      </w:r>
    </w:p>
    <w:p w14:paraId="6D2B2E59" w14:textId="45B98E4B" w:rsidR="00AB7358" w:rsidRPr="00AA6423" w:rsidRDefault="00AA6423" w:rsidP="00AA6423">
      <w:pPr>
        <w:pStyle w:val="ListParagraph"/>
        <w:ind w:left="2160" w:firstLine="720"/>
        <w:jc w:val="left"/>
        <w:rPr>
          <w:rFonts w:eastAsia="Times New Roman" w:cs="Arial"/>
          <w:color w:val="5B8614"/>
          <w:szCs w:val="20"/>
          <w:lang w:eastAsia="en-AU"/>
        </w:rPr>
      </w:pPr>
      <w:r w:rsidRPr="00F33AF8">
        <w:rPr>
          <w:rFonts w:cs="Arial"/>
          <w:szCs w:val="20"/>
          <w:shd w:val="clear" w:color="auto" w:fill="FFFFFF"/>
        </w:rPr>
        <w:t>E</w:t>
      </w:r>
      <w:r w:rsidR="00F33AF8" w:rsidRPr="00F33AF8">
        <w:rPr>
          <w:rFonts w:cs="Arial"/>
          <w:szCs w:val="20"/>
          <w:shd w:val="clear" w:color="auto" w:fill="FFFFFF"/>
        </w:rPr>
        <w:t>veryone</w:t>
      </w:r>
      <w:r>
        <w:rPr>
          <w:rFonts w:cs="Arial"/>
          <w:szCs w:val="20"/>
          <w:shd w:val="clear" w:color="auto" w:fill="FFFFFF"/>
        </w:rPr>
        <w:t xml:space="preserve"> k</w:t>
      </w:r>
      <w:r w:rsidR="00F33AF8" w:rsidRPr="00F33AF8">
        <w:rPr>
          <w:rFonts w:cs="Arial"/>
          <w:szCs w:val="20"/>
          <w:shd w:val="clear" w:color="auto" w:fill="FFFFFF"/>
        </w:rPr>
        <w:t>nows and does not take photos.</w:t>
      </w:r>
    </w:p>
    <w:p w14:paraId="2C9DF874" w14:textId="77777777" w:rsidR="00F33AF8" w:rsidRPr="00F33AF8" w:rsidRDefault="00F33AF8" w:rsidP="00F33AF8">
      <w:pPr>
        <w:ind w:left="2880"/>
        <w:jc w:val="left"/>
        <w:rPr>
          <w:rFonts w:eastAsia="Times New Roman" w:cs="Arial"/>
          <w:color w:val="5B8614"/>
          <w:szCs w:val="20"/>
          <w:lang w:eastAsia="en-AU"/>
        </w:rPr>
      </w:pPr>
    </w:p>
    <w:p w14:paraId="4351582D" w14:textId="77777777" w:rsidR="00B96097" w:rsidRPr="00AB7358" w:rsidRDefault="00B96097" w:rsidP="00AB7358">
      <w:pPr>
        <w:pStyle w:val="Heading3"/>
        <w:rPr>
          <w:rFonts w:eastAsia="Times New Roman" w:cs="Arial"/>
          <w:color w:val="5B8614"/>
          <w:szCs w:val="20"/>
          <w:lang w:eastAsia="en-AU"/>
        </w:rPr>
      </w:pPr>
      <w:r w:rsidRPr="00AB7358">
        <w:rPr>
          <w:rFonts w:eastAsia="Times New Roman"/>
          <w:lang w:eastAsia="en-AU"/>
        </w:rPr>
        <w:t>SIGN IN FORMS</w:t>
      </w:r>
    </w:p>
    <w:p w14:paraId="22B08E9E" w14:textId="77777777" w:rsidR="00B96097" w:rsidRDefault="000B70EC" w:rsidP="00F33AF8">
      <w:pPr>
        <w:pStyle w:val="ListParagraph"/>
        <w:numPr>
          <w:ilvl w:val="0"/>
          <w:numId w:val="24"/>
        </w:numPr>
        <w:jc w:val="left"/>
        <w:rPr>
          <w:rFonts w:eastAsia="Times New Roman" w:cs="Arial"/>
          <w:color w:val="5B8614"/>
          <w:szCs w:val="20"/>
          <w:lang w:eastAsia="en-AU"/>
        </w:rPr>
      </w:pPr>
      <w:hyperlink r:id="rId28" w:history="1">
        <w:r w:rsidR="00B96097" w:rsidRPr="00986ECA">
          <w:rPr>
            <w:rFonts w:cs="Arial"/>
            <w:color w:val="143286"/>
            <w:szCs w:val="20"/>
          </w:rPr>
          <w:t>Sign</w:t>
        </w:r>
      </w:hyperlink>
      <w:r w:rsidR="00B96097" w:rsidRPr="00986ECA">
        <w:rPr>
          <w:rFonts w:eastAsia="Times New Roman" w:cs="Arial"/>
          <w:color w:val="143286"/>
          <w:szCs w:val="20"/>
          <w:lang w:eastAsia="en-AU"/>
        </w:rPr>
        <w:t xml:space="preserve"> in Attendee Sheet</w:t>
      </w:r>
      <w:r w:rsidR="00F33AF8">
        <w:rPr>
          <w:rFonts w:eastAsia="Times New Roman" w:cs="Arial"/>
          <w:color w:val="5B8614"/>
          <w:szCs w:val="20"/>
          <w:lang w:eastAsia="en-AU"/>
        </w:rPr>
        <w:tab/>
      </w:r>
      <w:r w:rsidR="00F33AF8" w:rsidRPr="00F33AF8">
        <w:rPr>
          <w:rFonts w:eastAsia="Times New Roman" w:cs="Arial"/>
          <w:szCs w:val="20"/>
          <w:lang w:eastAsia="en-AU"/>
        </w:rPr>
        <w:t>Everyone who enters your home must sign in, even if they have signed in elsewhere</w:t>
      </w:r>
    </w:p>
    <w:p w14:paraId="6A5BF5D3" w14:textId="77777777" w:rsidR="00B96097" w:rsidRPr="00B26D6D" w:rsidRDefault="00F33AF8" w:rsidP="00B96097">
      <w:pPr>
        <w:pStyle w:val="ListParagraph"/>
        <w:numPr>
          <w:ilvl w:val="0"/>
          <w:numId w:val="24"/>
        </w:numPr>
        <w:jc w:val="left"/>
        <w:rPr>
          <w:rFonts w:eastAsia="Times New Roman" w:cs="Arial"/>
          <w:color w:val="5B8614"/>
          <w:szCs w:val="20"/>
          <w:lang w:eastAsia="en-AU"/>
        </w:rPr>
      </w:pPr>
      <w:r w:rsidRPr="00986ECA">
        <w:rPr>
          <w:rFonts w:eastAsia="Times New Roman" w:cs="Arial"/>
          <w:color w:val="143286"/>
          <w:szCs w:val="20"/>
          <w:lang w:eastAsia="en-AU"/>
        </w:rPr>
        <w:t>Sign in Volunteer Sheet</w:t>
      </w:r>
      <w:r>
        <w:rPr>
          <w:rFonts w:eastAsia="Times New Roman" w:cs="Arial"/>
          <w:color w:val="5B8614"/>
          <w:szCs w:val="20"/>
          <w:lang w:eastAsia="en-AU"/>
        </w:rPr>
        <w:tab/>
      </w:r>
      <w:r w:rsidRPr="00F33AF8">
        <w:rPr>
          <w:rFonts w:eastAsia="Times New Roman" w:cs="Arial"/>
          <w:szCs w:val="20"/>
          <w:lang w:eastAsia="en-AU"/>
        </w:rPr>
        <w:t>Each volunteer must sign in and out.</w:t>
      </w:r>
    </w:p>
    <w:p w14:paraId="64F282DB" w14:textId="77777777" w:rsidR="0058464D" w:rsidRDefault="0058464D" w:rsidP="00F33AF8">
      <w:pPr>
        <w:pStyle w:val="Heading2"/>
      </w:pPr>
    </w:p>
    <w:p w14:paraId="4692F848" w14:textId="77777777" w:rsidR="00756FB1" w:rsidRPr="00986ECA" w:rsidRDefault="00F33AF8" w:rsidP="00F33AF8">
      <w:pPr>
        <w:pStyle w:val="Heading2"/>
        <w:rPr>
          <w:b/>
          <w:color w:val="143286"/>
        </w:rPr>
      </w:pPr>
      <w:r w:rsidRPr="00986ECA">
        <w:rPr>
          <w:b/>
          <w:color w:val="143286"/>
        </w:rPr>
        <w:t>Complete your online profile</w:t>
      </w:r>
    </w:p>
    <w:p w14:paraId="0F4BAB24" w14:textId="77777777" w:rsidR="00F33AF8" w:rsidRPr="00B11AFD" w:rsidRDefault="00F33AF8" w:rsidP="008D164E">
      <w:pPr>
        <w:rPr>
          <w:rFonts w:cs="Arial"/>
          <w:szCs w:val="20"/>
        </w:rPr>
      </w:pPr>
      <w:r w:rsidRPr="00B11AFD">
        <w:rPr>
          <w:rFonts w:cs="Arial"/>
          <w:szCs w:val="20"/>
        </w:rPr>
        <w:t>All homeowners are required to officially register and create the</w:t>
      </w:r>
      <w:r>
        <w:rPr>
          <w:rFonts w:cs="Arial"/>
          <w:szCs w:val="20"/>
        </w:rPr>
        <w:t>ir own house profile online via</w:t>
      </w:r>
      <w:r>
        <w:t xml:space="preserve"> the SHD website</w:t>
      </w:r>
      <w:r w:rsidRPr="00B11AFD">
        <w:rPr>
          <w:rFonts w:cs="Arial"/>
          <w:szCs w:val="20"/>
        </w:rPr>
        <w:t xml:space="preserve">.  Step by step instructions </w:t>
      </w:r>
      <w:r>
        <w:rPr>
          <w:rFonts w:cs="Arial"/>
          <w:szCs w:val="20"/>
        </w:rPr>
        <w:t>can be found on the</w:t>
      </w:r>
      <w:r w:rsidRPr="00F33AF8">
        <w:t xml:space="preserve"> </w:t>
      </w:r>
      <w:r>
        <w:t>‘</w:t>
      </w:r>
      <w:r w:rsidRPr="00F33AF8">
        <w:rPr>
          <w:rFonts w:cs="Arial"/>
          <w:szCs w:val="20"/>
        </w:rPr>
        <w:t>How to submit your house for SHD</w:t>
      </w:r>
      <w:r>
        <w:rPr>
          <w:rFonts w:cs="Arial"/>
          <w:szCs w:val="20"/>
        </w:rPr>
        <w:t>’ form.</w:t>
      </w:r>
    </w:p>
    <w:p w14:paraId="64F13468" w14:textId="77777777" w:rsidR="00F33AF8" w:rsidRPr="00B11AFD" w:rsidRDefault="00F33AF8" w:rsidP="00F33AF8">
      <w:pPr>
        <w:spacing w:after="200" w:line="276" w:lineRule="auto"/>
        <w:rPr>
          <w:rFonts w:cs="Arial"/>
          <w:b/>
          <w:szCs w:val="20"/>
        </w:rPr>
      </w:pPr>
      <w:r w:rsidRPr="00B11AFD">
        <w:rPr>
          <w:rFonts w:cs="Arial"/>
          <w:szCs w:val="20"/>
        </w:rPr>
        <w:br/>
      </w:r>
      <w:r w:rsidRPr="00B11AFD">
        <w:rPr>
          <w:rFonts w:cs="Arial"/>
          <w:b/>
          <w:szCs w:val="20"/>
        </w:rPr>
        <w:t xml:space="preserve">Once your house has been approved and published on the SHD website, we recommend you thoroughly review your profile to ensure that all the information is correct including search location allocation. </w:t>
      </w:r>
    </w:p>
    <w:p w14:paraId="147459B1" w14:textId="77777777" w:rsidR="00795D39" w:rsidRPr="00795D39" w:rsidRDefault="00795D39" w:rsidP="00795D39"/>
    <w:p w14:paraId="4EA1A1F5" w14:textId="730BD683" w:rsidR="00F33AF8" w:rsidRPr="00AA6423" w:rsidRDefault="00986ECA" w:rsidP="0058464D">
      <w:pPr>
        <w:pStyle w:val="Heading2"/>
        <w:rPr>
          <w:b/>
          <w:bCs/>
          <w:color w:val="143286"/>
        </w:rPr>
      </w:pPr>
      <w:r w:rsidRPr="00AA6423">
        <w:rPr>
          <w:b/>
          <w:bCs/>
          <w:noProof/>
          <w:color w:val="143286"/>
          <w:lang w:val="en-AU" w:eastAsia="en-AU"/>
        </w:rPr>
        <mc:AlternateContent>
          <mc:Choice Requires="wps">
            <w:drawing>
              <wp:anchor distT="45720" distB="45720" distL="114300" distR="114300" simplePos="0" relativeHeight="251658239" behindDoc="0" locked="0" layoutInCell="1" allowOverlap="1" wp14:anchorId="428ABA0D" wp14:editId="2DC82A4F">
                <wp:simplePos x="0" y="0"/>
                <wp:positionH relativeFrom="column">
                  <wp:posOffset>4333240</wp:posOffset>
                </wp:positionH>
                <wp:positionV relativeFrom="paragraph">
                  <wp:posOffset>605155</wp:posOffset>
                </wp:positionV>
                <wp:extent cx="2562860" cy="1173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173480"/>
                        </a:xfrm>
                        <a:prstGeom prst="rect">
                          <a:avLst/>
                        </a:prstGeom>
                        <a:solidFill>
                          <a:srgbClr val="FFFFFF"/>
                        </a:solidFill>
                        <a:ln w="9525">
                          <a:noFill/>
                          <a:miter lim="800000"/>
                          <a:headEnd/>
                          <a:tailEnd/>
                        </a:ln>
                      </wps:spPr>
                      <wps:txbx>
                        <w:txbxContent>
                          <w:p w14:paraId="583F5424" w14:textId="77777777" w:rsidR="00EB4460" w:rsidRPr="00B11AFD" w:rsidRDefault="00EB4460" w:rsidP="00EB4460">
                            <w:pPr>
                              <w:pStyle w:val="ListParagraph"/>
                              <w:ind w:left="360" w:right="616"/>
                              <w:jc w:val="center"/>
                              <w:rPr>
                                <w:rStyle w:val="uficommentbody"/>
                                <w:rFonts w:cs="Arial"/>
                                <w:i/>
                                <w:color w:val="333333"/>
                                <w:sz w:val="18"/>
                                <w:szCs w:val="18"/>
                              </w:rPr>
                            </w:pPr>
                            <w:r w:rsidRPr="00B26D6D">
                              <w:rPr>
                                <w:rStyle w:val="uficommentbody"/>
                                <w:rFonts w:cs="Arial"/>
                                <w:b/>
                                <w:i/>
                                <w:color w:val="003366"/>
                                <w:sz w:val="18"/>
                                <w:szCs w:val="18"/>
                              </w:rPr>
                              <w:t>SHD HOMEOWNER TIP:</w:t>
                            </w:r>
                            <w:r w:rsidRPr="00EB4460">
                              <w:rPr>
                                <w:rFonts w:cs="Arial"/>
                                <w:color w:val="003366"/>
                              </w:rPr>
                              <w:t xml:space="preserve"> </w:t>
                            </w:r>
                            <w:r w:rsidRPr="00B11AFD">
                              <w:rPr>
                                <w:rStyle w:val="uficommentbody"/>
                                <w:rFonts w:cs="Arial"/>
                                <w:i/>
                                <w:color w:val="333333"/>
                                <w:sz w:val="18"/>
                                <w:szCs w:val="18"/>
                              </w:rPr>
                              <w:t xml:space="preserve">This being our second year I am nowhere near as stressed and uncertain as last year. My tip, don't worry, it will work out even if you seem adrift with not enough information </w:t>
                            </w:r>
                            <w:proofErr w:type="gramStart"/>
                            <w:r w:rsidRPr="00B11AFD">
                              <w:rPr>
                                <w:rStyle w:val="uficommentbody"/>
                                <w:rFonts w:cs="Arial"/>
                                <w:i/>
                                <w:color w:val="333333"/>
                                <w:sz w:val="18"/>
                                <w:szCs w:val="18"/>
                              </w:rPr>
                              <w:t>at the moment</w:t>
                            </w:r>
                            <w:proofErr w:type="gramEnd"/>
                            <w:r w:rsidRPr="00B11AFD">
                              <w:rPr>
                                <w:rStyle w:val="uficommentbody"/>
                                <w:rFonts w:cs="Arial"/>
                                <w:i/>
                                <w:color w:val="333333"/>
                                <w:sz w:val="18"/>
                                <w:szCs w:val="18"/>
                              </w:rPr>
                              <w:t>. -</w:t>
                            </w:r>
                            <w:r w:rsidRPr="00EB4460">
                              <w:rPr>
                                <w:rStyle w:val="uficommentbody"/>
                                <w:rFonts w:cs="Arial"/>
                                <w:i/>
                                <w:color w:val="003366"/>
                                <w:sz w:val="18"/>
                                <w:szCs w:val="18"/>
                              </w:rPr>
                              <w:t xml:space="preserve"> </w:t>
                            </w:r>
                            <w:r w:rsidRPr="00B26D6D">
                              <w:rPr>
                                <w:rStyle w:val="uficommentbody"/>
                                <w:rFonts w:cs="Arial"/>
                                <w:b/>
                                <w:i/>
                                <w:color w:val="003366"/>
                                <w:sz w:val="18"/>
                                <w:szCs w:val="18"/>
                              </w:rPr>
                              <w:t>Helen</w:t>
                            </w:r>
                          </w:p>
                          <w:p w14:paraId="108BD2CE" w14:textId="77777777" w:rsidR="0058464D" w:rsidRDefault="00584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ABA0D" id="_x0000_t202" coordsize="21600,21600" o:spt="202" path="m,l,21600r21600,l21600,xe">
                <v:stroke joinstyle="miter"/>
                <v:path gradientshapeok="t" o:connecttype="rect"/>
              </v:shapetype>
              <v:shape id="Text Box 2" o:spid="_x0000_s1026" type="#_x0000_t202" style="position:absolute;left:0;text-align:left;margin-left:341.2pt;margin-top:47.65pt;width:201.8pt;height:92.4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r+IQIAAB4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" stroked="f">
                <v:textbox>
                  <w:txbxContent>
                    <w:p w14:paraId="583F5424" w14:textId="77777777" w:rsidR="00EB4460" w:rsidRPr="00B11AFD" w:rsidRDefault="00EB4460" w:rsidP="00EB4460">
                      <w:pPr>
                        <w:pStyle w:val="ListParagraph"/>
                        <w:ind w:left="360" w:right="616"/>
                        <w:jc w:val="center"/>
                        <w:rPr>
                          <w:rStyle w:val="uficommentbody"/>
                          <w:rFonts w:cs="Arial"/>
                          <w:i/>
                          <w:color w:val="333333"/>
                          <w:sz w:val="18"/>
                          <w:szCs w:val="18"/>
                        </w:rPr>
                      </w:pPr>
                      <w:r w:rsidRPr="00B26D6D">
                        <w:rPr>
                          <w:rStyle w:val="uficommentbody"/>
                          <w:rFonts w:cs="Arial"/>
                          <w:b/>
                          <w:i/>
                          <w:color w:val="003366"/>
                          <w:sz w:val="18"/>
                          <w:szCs w:val="18"/>
                        </w:rPr>
                        <w:t>SHD HOMEOWNER TIP:</w:t>
                      </w:r>
                      <w:r w:rsidRPr="00EB4460">
                        <w:rPr>
                          <w:rFonts w:cs="Arial"/>
                          <w:color w:val="003366"/>
                        </w:rPr>
                        <w:t xml:space="preserve"> </w:t>
                      </w:r>
                      <w:r w:rsidRPr="00B11AFD">
                        <w:rPr>
                          <w:rStyle w:val="uficommentbody"/>
                          <w:rFonts w:cs="Arial"/>
                          <w:i/>
                          <w:color w:val="333333"/>
                          <w:sz w:val="18"/>
                          <w:szCs w:val="18"/>
                        </w:rPr>
                        <w:t>This being our second year I am nowhere near as stressed and uncertain as last year. My tip, don't worry, it will work out even if you seem adrift with not enough information at the moment. -</w:t>
                      </w:r>
                      <w:r w:rsidRPr="00EB4460">
                        <w:rPr>
                          <w:rStyle w:val="uficommentbody"/>
                          <w:rFonts w:cs="Arial"/>
                          <w:i/>
                          <w:color w:val="003366"/>
                          <w:sz w:val="18"/>
                          <w:szCs w:val="18"/>
                        </w:rPr>
                        <w:t xml:space="preserve"> </w:t>
                      </w:r>
                      <w:r w:rsidRPr="00B26D6D">
                        <w:rPr>
                          <w:rStyle w:val="uficommentbody"/>
                          <w:rFonts w:cs="Arial"/>
                          <w:b/>
                          <w:i/>
                          <w:color w:val="003366"/>
                          <w:sz w:val="18"/>
                          <w:szCs w:val="18"/>
                        </w:rPr>
                        <w:t>Helen</w:t>
                      </w:r>
                    </w:p>
                    <w:p w14:paraId="108BD2CE" w14:textId="77777777" w:rsidR="0058464D" w:rsidRDefault="0058464D"/>
                  </w:txbxContent>
                </v:textbox>
                <w10:wrap type="square"/>
              </v:shape>
            </w:pict>
          </mc:Fallback>
        </mc:AlternateContent>
      </w:r>
      <w:r w:rsidRPr="00AA6423">
        <w:rPr>
          <w:rFonts w:cs="Arial"/>
          <w:b/>
          <w:bCs/>
          <w:noProof/>
          <w:color w:val="143286"/>
          <w:szCs w:val="20"/>
          <w:lang w:val="en-AU" w:eastAsia="en-AU"/>
        </w:rPr>
        <mc:AlternateContent>
          <mc:Choice Requires="wps">
            <w:drawing>
              <wp:anchor distT="0" distB="0" distL="114300" distR="114300" simplePos="0" relativeHeight="251659264" behindDoc="0" locked="0" layoutInCell="1" allowOverlap="1" wp14:anchorId="5F105964" wp14:editId="5F1BFBF4">
                <wp:simplePos x="0" y="0"/>
                <wp:positionH relativeFrom="column">
                  <wp:posOffset>4796790</wp:posOffset>
                </wp:positionH>
                <wp:positionV relativeFrom="paragraph">
                  <wp:posOffset>118745</wp:posOffset>
                </wp:positionV>
                <wp:extent cx="1512570" cy="1950085"/>
                <wp:effectExtent l="152400" t="0" r="30480" b="0"/>
                <wp:wrapSquare wrapText="bothSides"/>
                <wp:docPr id="4" name="Double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12570" cy="1950085"/>
                        </a:xfrm>
                        <a:prstGeom prst="bracePair">
                          <a:avLst/>
                        </a:prstGeom>
                        <a:ln w="12700">
                          <a:solidFill>
                            <a:srgbClr val="5B8614">
                              <a:alpha val="60000"/>
                            </a:srgb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23A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4" o:spid="_x0000_s1026" type="#_x0000_t186" style="position:absolute;margin-left:377.7pt;margin-top:9.35pt;width:119.1pt;height:153.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" strokecolor="#5b8614" strokeweight="1pt">
                <v:stroke opacity="39321f" endcap="round"/>
                <v:path arrowok="t"/>
                <w10:wrap type="square"/>
              </v:shape>
            </w:pict>
          </mc:Fallback>
        </mc:AlternateContent>
      </w:r>
      <w:r w:rsidR="0058464D" w:rsidRPr="00AA6423">
        <w:rPr>
          <w:b/>
          <w:bCs/>
          <w:color w:val="143286"/>
        </w:rPr>
        <w:t>Outline your event plans</w:t>
      </w:r>
    </w:p>
    <w:p w14:paraId="29CF18DC" w14:textId="77777777" w:rsidR="0058464D" w:rsidRPr="0058464D" w:rsidRDefault="0058464D" w:rsidP="0058464D">
      <w:pPr>
        <w:pStyle w:val="Heading3"/>
        <w:rPr>
          <w:b/>
        </w:rPr>
      </w:pPr>
      <w:r w:rsidRPr="0058464D">
        <w:rPr>
          <w:b/>
        </w:rPr>
        <w:t>Event planning</w:t>
      </w:r>
    </w:p>
    <w:p w14:paraId="08F97622" w14:textId="77777777" w:rsidR="0058464D" w:rsidRPr="00B11AFD" w:rsidRDefault="0058464D" w:rsidP="0058464D">
      <w:pPr>
        <w:ind w:right="616"/>
        <w:rPr>
          <w:rFonts w:cs="Arial"/>
          <w:szCs w:val="20"/>
        </w:rPr>
      </w:pPr>
      <w:r w:rsidRPr="00B11AFD">
        <w:rPr>
          <w:rFonts w:cs="Arial"/>
          <w:szCs w:val="20"/>
        </w:rPr>
        <w:t xml:space="preserve">It is now time to start planning your individual </w:t>
      </w:r>
      <w:r>
        <w:rPr>
          <w:rFonts w:cs="Arial"/>
          <w:szCs w:val="20"/>
        </w:rPr>
        <w:t>SHD</w:t>
      </w:r>
      <w:r w:rsidRPr="00B11AFD">
        <w:rPr>
          <w:rFonts w:cs="Arial"/>
          <w:szCs w:val="20"/>
        </w:rPr>
        <w:t xml:space="preserve"> event.  As all homes are unique in size, sustainable features and locations there is no set formula for running an event and each entry should be tailored specifically to fit the property’s individual requirements and location.   </w:t>
      </w:r>
      <w:r w:rsidR="00EB4460">
        <w:rPr>
          <w:rFonts w:cs="Arial"/>
          <w:szCs w:val="20"/>
        </w:rPr>
        <w:t>The f</w:t>
      </w:r>
      <w:r w:rsidRPr="00B11AFD">
        <w:rPr>
          <w:rFonts w:cs="Arial"/>
          <w:szCs w:val="20"/>
        </w:rPr>
        <w:t xml:space="preserve">ollowing advice and tips </w:t>
      </w:r>
      <w:r w:rsidR="00EB4460">
        <w:rPr>
          <w:rFonts w:cs="Arial"/>
          <w:szCs w:val="20"/>
        </w:rPr>
        <w:t xml:space="preserve">are </w:t>
      </w:r>
      <w:r w:rsidRPr="00B11AFD">
        <w:rPr>
          <w:rFonts w:cs="Arial"/>
          <w:szCs w:val="20"/>
        </w:rPr>
        <w:t>from previous participating SHD homeowners:</w:t>
      </w:r>
      <w:bookmarkStart w:id="0" w:name="_GoBack"/>
      <w:bookmarkEnd w:id="0"/>
    </w:p>
    <w:p w14:paraId="6535B165" w14:textId="77777777" w:rsidR="0058464D" w:rsidRPr="00B11AFD" w:rsidRDefault="0058464D" w:rsidP="0058464D">
      <w:pPr>
        <w:ind w:right="616"/>
        <w:rPr>
          <w:rFonts w:cs="Arial"/>
          <w:szCs w:val="20"/>
        </w:rPr>
      </w:pPr>
    </w:p>
    <w:p w14:paraId="57E34EA0" w14:textId="77777777" w:rsidR="0058464D" w:rsidRPr="00B11AFD" w:rsidRDefault="0058464D" w:rsidP="0058464D">
      <w:pPr>
        <w:pStyle w:val="ListParagraph"/>
        <w:numPr>
          <w:ilvl w:val="0"/>
          <w:numId w:val="25"/>
        </w:numPr>
        <w:spacing w:line="240" w:lineRule="auto"/>
        <w:ind w:right="616"/>
        <w:rPr>
          <w:rFonts w:cs="Arial"/>
          <w:szCs w:val="20"/>
        </w:rPr>
      </w:pPr>
      <w:r w:rsidRPr="00B11AFD">
        <w:rPr>
          <w:rFonts w:cs="Arial"/>
          <w:szCs w:val="20"/>
        </w:rPr>
        <w:t>Some homeowners found that tours were the best way to control the numbers and pass on information to people.  Tours can be set for allotted times (</w:t>
      </w:r>
      <w:proofErr w:type="spellStart"/>
      <w:r w:rsidRPr="00B11AFD">
        <w:rPr>
          <w:rFonts w:cs="Arial"/>
          <w:szCs w:val="20"/>
        </w:rPr>
        <w:t>ie</w:t>
      </w:r>
      <w:proofErr w:type="spellEnd"/>
      <w:r w:rsidRPr="00B11AFD">
        <w:rPr>
          <w:rFonts w:cs="Arial"/>
          <w:szCs w:val="20"/>
        </w:rPr>
        <w:t>. every half hour) or when there is a set amount of people per tour</w:t>
      </w:r>
      <w:r w:rsidR="00EB4460">
        <w:rPr>
          <w:rFonts w:cs="Arial"/>
          <w:szCs w:val="20"/>
        </w:rPr>
        <w:t xml:space="preserve"> – see ‘Guidelines for organizing tours for SHD’</w:t>
      </w:r>
    </w:p>
    <w:p w14:paraId="464C2F49" w14:textId="77777777" w:rsidR="0058464D" w:rsidRPr="00B11AFD" w:rsidRDefault="0058464D" w:rsidP="008D164E">
      <w:pPr>
        <w:pStyle w:val="ListParagraph"/>
        <w:numPr>
          <w:ilvl w:val="0"/>
          <w:numId w:val="25"/>
        </w:numPr>
        <w:spacing w:line="240" w:lineRule="auto"/>
        <w:ind w:firstLine="0"/>
        <w:rPr>
          <w:rFonts w:cs="Arial"/>
          <w:szCs w:val="20"/>
        </w:rPr>
      </w:pPr>
      <w:r w:rsidRPr="00B11AFD">
        <w:rPr>
          <w:rFonts w:cs="Arial"/>
          <w:szCs w:val="20"/>
        </w:rPr>
        <w:t xml:space="preserve">Pre-prepare </w:t>
      </w:r>
      <w:r w:rsidR="00EB4460">
        <w:rPr>
          <w:rFonts w:cs="Arial"/>
          <w:szCs w:val="20"/>
        </w:rPr>
        <w:t>what you are going to say on the day</w:t>
      </w:r>
      <w:r w:rsidRPr="00B11AFD">
        <w:rPr>
          <w:rFonts w:cs="Arial"/>
          <w:szCs w:val="20"/>
        </w:rPr>
        <w:t xml:space="preserve"> and provide a copy</w:t>
      </w:r>
      <w:r w:rsidR="00EB4460">
        <w:rPr>
          <w:rFonts w:cs="Arial"/>
          <w:szCs w:val="20"/>
        </w:rPr>
        <w:t xml:space="preserve"> to volunteers.</w:t>
      </w:r>
    </w:p>
    <w:p w14:paraId="73BED138" w14:textId="77777777" w:rsidR="0058464D" w:rsidRPr="00B11AFD" w:rsidRDefault="0058464D" w:rsidP="008D164E">
      <w:pPr>
        <w:pStyle w:val="ListParagraph"/>
        <w:numPr>
          <w:ilvl w:val="0"/>
          <w:numId w:val="25"/>
        </w:numPr>
        <w:spacing w:line="240" w:lineRule="auto"/>
        <w:ind w:firstLine="0"/>
        <w:rPr>
          <w:rFonts w:cs="Arial"/>
          <w:szCs w:val="20"/>
        </w:rPr>
      </w:pPr>
      <w:r w:rsidRPr="00B11AFD">
        <w:rPr>
          <w:rFonts w:cs="Arial"/>
          <w:szCs w:val="20"/>
        </w:rPr>
        <w:lastRenderedPageBreak/>
        <w:t xml:space="preserve">As </w:t>
      </w:r>
      <w:proofErr w:type="gramStart"/>
      <w:r w:rsidRPr="00B11AFD">
        <w:rPr>
          <w:rFonts w:cs="Arial"/>
          <w:szCs w:val="20"/>
        </w:rPr>
        <w:t>a number of</w:t>
      </w:r>
      <w:proofErr w:type="gramEnd"/>
      <w:r w:rsidRPr="00B11AFD">
        <w:rPr>
          <w:rFonts w:cs="Arial"/>
          <w:szCs w:val="20"/>
        </w:rPr>
        <w:t xml:space="preserve"> sustainable features are ‘invisible’ place signs at each sustainable feature (e.g. cards with large font) explaining items further (i.e. low VOC paint, flexible shading, etc) </w:t>
      </w:r>
    </w:p>
    <w:p w14:paraId="7A6D390B" w14:textId="77777777" w:rsidR="0058464D" w:rsidRPr="00B11AFD" w:rsidRDefault="0058464D" w:rsidP="008D164E">
      <w:pPr>
        <w:pStyle w:val="ListParagraph"/>
        <w:numPr>
          <w:ilvl w:val="0"/>
          <w:numId w:val="25"/>
        </w:numPr>
        <w:spacing w:line="240" w:lineRule="auto"/>
        <w:ind w:firstLine="0"/>
        <w:rPr>
          <w:rFonts w:cs="Arial"/>
          <w:szCs w:val="20"/>
        </w:rPr>
      </w:pPr>
      <w:r w:rsidRPr="00B11AFD">
        <w:rPr>
          <w:rFonts w:cs="Arial"/>
          <w:szCs w:val="20"/>
        </w:rPr>
        <w:t xml:space="preserve">Create a one-way pathway for people to travel through your home with the entry and exit doors separate </w:t>
      </w:r>
      <w:r w:rsidR="00EB4460">
        <w:rPr>
          <w:rFonts w:cs="Arial"/>
          <w:szCs w:val="20"/>
        </w:rPr>
        <w:t>if possible.</w:t>
      </w:r>
    </w:p>
    <w:p w14:paraId="4B3243D2" w14:textId="77777777" w:rsidR="0058464D" w:rsidRPr="00B11AFD" w:rsidRDefault="0058464D" w:rsidP="008D164E">
      <w:pPr>
        <w:pStyle w:val="ListParagraph"/>
        <w:numPr>
          <w:ilvl w:val="0"/>
          <w:numId w:val="25"/>
        </w:numPr>
        <w:spacing w:line="240" w:lineRule="auto"/>
        <w:ind w:firstLine="0"/>
        <w:rPr>
          <w:rFonts w:cs="Arial"/>
          <w:szCs w:val="20"/>
        </w:rPr>
      </w:pPr>
      <w:r w:rsidRPr="00B11AFD">
        <w:rPr>
          <w:rFonts w:cs="Arial"/>
          <w:szCs w:val="20"/>
        </w:rPr>
        <w:t>Have someone located at technical station</w:t>
      </w:r>
      <w:r w:rsidR="00EB4460">
        <w:rPr>
          <w:rFonts w:cs="Arial"/>
          <w:szCs w:val="20"/>
        </w:rPr>
        <w:t>s</w:t>
      </w:r>
      <w:r w:rsidRPr="00B11AFD">
        <w:rPr>
          <w:rFonts w:cs="Arial"/>
          <w:szCs w:val="20"/>
        </w:rPr>
        <w:t>/sustainable features to provide some further details or answer questions</w:t>
      </w:r>
    </w:p>
    <w:p w14:paraId="6260AD9F" w14:textId="77777777" w:rsidR="0058464D" w:rsidRPr="00B11AFD" w:rsidRDefault="0058464D" w:rsidP="008D164E">
      <w:pPr>
        <w:pStyle w:val="ListParagraph"/>
        <w:numPr>
          <w:ilvl w:val="0"/>
          <w:numId w:val="25"/>
        </w:numPr>
        <w:spacing w:line="240" w:lineRule="auto"/>
        <w:ind w:firstLine="0"/>
        <w:rPr>
          <w:rFonts w:cs="Arial"/>
          <w:szCs w:val="20"/>
        </w:rPr>
      </w:pPr>
      <w:r w:rsidRPr="00B11AFD">
        <w:rPr>
          <w:rFonts w:cs="Arial"/>
          <w:szCs w:val="20"/>
        </w:rPr>
        <w:t>Create a handout sheet/map explaining the sustainable features around the house in detail for people to take a self-guided tour throughout your home.</w:t>
      </w:r>
    </w:p>
    <w:p w14:paraId="31F1A0E7" w14:textId="31B558CB" w:rsidR="0058464D" w:rsidRPr="00B11AFD" w:rsidRDefault="00986ECA" w:rsidP="008D164E">
      <w:pPr>
        <w:pStyle w:val="ListParagraph"/>
        <w:numPr>
          <w:ilvl w:val="0"/>
          <w:numId w:val="25"/>
        </w:numPr>
        <w:spacing w:line="240" w:lineRule="auto"/>
        <w:ind w:firstLine="0"/>
        <w:rPr>
          <w:rFonts w:cs="Arial"/>
          <w:szCs w:val="20"/>
        </w:rPr>
      </w:pPr>
      <w:r>
        <w:rPr>
          <w:rFonts w:cs="Arial"/>
          <w:noProof/>
          <w:szCs w:val="20"/>
          <w:lang w:val="en-AU" w:eastAsia="en-AU"/>
        </w:rPr>
        <mc:AlternateContent>
          <mc:Choice Requires="wps">
            <w:drawing>
              <wp:anchor distT="0" distB="0" distL="114300" distR="114300" simplePos="0" relativeHeight="251670528" behindDoc="0" locked="0" layoutInCell="1" allowOverlap="1" wp14:anchorId="114234E9" wp14:editId="335CB9DF">
                <wp:simplePos x="0" y="0"/>
                <wp:positionH relativeFrom="page">
                  <wp:posOffset>4391025</wp:posOffset>
                </wp:positionH>
                <wp:positionV relativeFrom="paragraph">
                  <wp:posOffset>119380</wp:posOffset>
                </wp:positionV>
                <wp:extent cx="1021715" cy="4065270"/>
                <wp:effectExtent l="2223" t="0" r="28257" b="28258"/>
                <wp:wrapSquare wrapText="bothSides"/>
                <wp:docPr id="9" name="Double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21715" cy="4065270"/>
                        </a:xfrm>
                        <a:prstGeom prst="bracePair">
                          <a:avLst/>
                        </a:prstGeom>
                        <a:ln w="12700">
                          <a:solidFill>
                            <a:srgbClr val="5B8614">
                              <a:alpha val="60000"/>
                            </a:srgb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98D1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9" o:spid="_x0000_s1026" type="#_x0000_t186" style="position:absolute;margin-left:345.75pt;margin-top:9.4pt;width:80.45pt;height:320.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" strokecolor="#5b8614" strokeweight="1pt">
                <v:stroke opacity="39321f" endcap="round"/>
                <v:path arrowok="t"/>
                <w10:wrap type="square" anchorx="page"/>
              </v:shape>
            </w:pict>
          </mc:Fallback>
        </mc:AlternateContent>
      </w:r>
      <w:r w:rsidR="0058464D" w:rsidRPr="00B11AFD">
        <w:rPr>
          <w:rFonts w:cs="Arial"/>
          <w:szCs w:val="20"/>
        </w:rPr>
        <w:t xml:space="preserve">Have notice boards or a table with handouts/notices for people to review and select as they choose.  Ensure the notice boards/tables are placed within an area that allows for people to freely move around and does not cause congestion  </w:t>
      </w:r>
    </w:p>
    <w:p w14:paraId="1DB6863A" w14:textId="77777777" w:rsidR="0058464D" w:rsidRPr="00B11AFD" w:rsidRDefault="0058464D" w:rsidP="008D164E">
      <w:pPr>
        <w:pStyle w:val="ListParagraph"/>
        <w:numPr>
          <w:ilvl w:val="0"/>
          <w:numId w:val="25"/>
        </w:numPr>
        <w:spacing w:line="240" w:lineRule="auto"/>
        <w:ind w:firstLine="0"/>
        <w:rPr>
          <w:rFonts w:cs="Arial"/>
          <w:szCs w:val="20"/>
        </w:rPr>
      </w:pPr>
      <w:r w:rsidRPr="00B11AFD">
        <w:rPr>
          <w:rFonts w:cs="Arial"/>
          <w:szCs w:val="20"/>
        </w:rPr>
        <w:t>Allow people to do self-guided tours through the gardens with a map suggested for those with larger properties</w:t>
      </w:r>
    </w:p>
    <w:p w14:paraId="7E481D68" w14:textId="77777777" w:rsidR="0058464D" w:rsidRDefault="0058464D" w:rsidP="008D164E">
      <w:pPr>
        <w:pStyle w:val="ListParagraph"/>
        <w:numPr>
          <w:ilvl w:val="0"/>
          <w:numId w:val="25"/>
        </w:numPr>
        <w:spacing w:line="240" w:lineRule="auto"/>
        <w:ind w:firstLine="0"/>
        <w:rPr>
          <w:rFonts w:cs="Arial"/>
          <w:szCs w:val="20"/>
        </w:rPr>
      </w:pPr>
      <w:r w:rsidRPr="00B11AFD">
        <w:rPr>
          <w:rFonts w:cs="Arial"/>
          <w:szCs w:val="20"/>
        </w:rPr>
        <w:t>Suggested information for display may be of interest: utility bills, novel technologies, performance statistics, an overview of changes/products</w:t>
      </w:r>
    </w:p>
    <w:p w14:paraId="2F9D23C8" w14:textId="77777777" w:rsidR="00795D39" w:rsidRPr="00B11AFD" w:rsidRDefault="00795D39" w:rsidP="008D164E">
      <w:pPr>
        <w:pStyle w:val="ListParagraph"/>
        <w:numPr>
          <w:ilvl w:val="0"/>
          <w:numId w:val="25"/>
        </w:numPr>
        <w:spacing w:line="240" w:lineRule="auto"/>
        <w:ind w:firstLine="0"/>
        <w:rPr>
          <w:rFonts w:cs="Arial"/>
          <w:szCs w:val="20"/>
        </w:rPr>
      </w:pPr>
      <w:r>
        <w:rPr>
          <w:rFonts w:cs="Arial"/>
          <w:szCs w:val="20"/>
        </w:rPr>
        <w:t>Have copies of your energy/water bills for people to see, visitors are always interested in money savings.</w:t>
      </w:r>
    </w:p>
    <w:p w14:paraId="3A727304" w14:textId="77777777" w:rsidR="0058464D" w:rsidRPr="00B11AFD" w:rsidRDefault="0058464D" w:rsidP="008D164E">
      <w:pPr>
        <w:rPr>
          <w:rFonts w:cs="Arial"/>
          <w:szCs w:val="20"/>
        </w:rPr>
      </w:pPr>
    </w:p>
    <w:p w14:paraId="53B3459B" w14:textId="058AB5D4" w:rsidR="0058464D" w:rsidRPr="00B11AFD" w:rsidRDefault="00986ECA" w:rsidP="008D164E">
      <w:pPr>
        <w:rPr>
          <w:rFonts w:cs="Arial"/>
          <w:szCs w:val="20"/>
        </w:rPr>
      </w:pPr>
      <w:r>
        <w:rPr>
          <w:rFonts w:cs="Arial"/>
          <w:noProof/>
          <w:szCs w:val="20"/>
          <w:lang w:val="en-AU" w:eastAsia="en-AU"/>
        </w:rPr>
        <mc:AlternateContent>
          <mc:Choice Requires="wps">
            <w:drawing>
              <wp:anchor distT="45720" distB="45720" distL="114300" distR="114300" simplePos="0" relativeHeight="251662336" behindDoc="0" locked="0" layoutInCell="1" allowOverlap="1" wp14:anchorId="33F4917B" wp14:editId="5DC9292A">
                <wp:simplePos x="0" y="0"/>
                <wp:positionH relativeFrom="column">
                  <wp:posOffset>-299085</wp:posOffset>
                </wp:positionH>
                <wp:positionV relativeFrom="paragraph">
                  <wp:posOffset>725805</wp:posOffset>
                </wp:positionV>
                <wp:extent cx="2562860" cy="237363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2373630"/>
                        </a:xfrm>
                        <a:prstGeom prst="rect">
                          <a:avLst/>
                        </a:prstGeom>
                        <a:solidFill>
                          <a:srgbClr val="FFFFFF"/>
                        </a:solidFill>
                        <a:ln w="9525">
                          <a:noFill/>
                          <a:miter lim="800000"/>
                          <a:headEnd/>
                          <a:tailEnd/>
                        </a:ln>
                      </wps:spPr>
                      <wps:txbx>
                        <w:txbxContent>
                          <w:p w14:paraId="591CC734" w14:textId="77777777" w:rsidR="00795D39" w:rsidRPr="00B11AFD" w:rsidRDefault="00795D39" w:rsidP="008D164E">
                            <w:pPr>
                              <w:pStyle w:val="ListParagraph"/>
                              <w:ind w:left="360" w:right="616"/>
                              <w:jc w:val="center"/>
                              <w:rPr>
                                <w:rStyle w:val="uficommentbody"/>
                                <w:rFonts w:cs="Arial"/>
                                <w:i/>
                                <w:color w:val="333333"/>
                                <w:sz w:val="18"/>
                                <w:szCs w:val="18"/>
                              </w:rPr>
                            </w:pPr>
                            <w:r w:rsidRPr="00B26D6D">
                              <w:rPr>
                                <w:rStyle w:val="uficommentbody"/>
                                <w:rFonts w:cs="Arial"/>
                                <w:b/>
                                <w:i/>
                                <w:color w:val="003366"/>
                                <w:sz w:val="18"/>
                                <w:szCs w:val="18"/>
                              </w:rPr>
                              <w:t>SHD HOMEOWNER TIP</w:t>
                            </w:r>
                            <w:r w:rsidRPr="00795D39">
                              <w:rPr>
                                <w:rStyle w:val="uficommentbody"/>
                                <w:rFonts w:cs="Arial"/>
                                <w:i/>
                                <w:color w:val="003366"/>
                                <w:sz w:val="18"/>
                                <w:szCs w:val="18"/>
                              </w:rPr>
                              <w:t xml:space="preserve">: </w:t>
                            </w:r>
                            <w:r w:rsidRPr="00B11AFD">
                              <w:rPr>
                                <w:rStyle w:val="uficommentbody"/>
                                <w:rFonts w:cs="Arial"/>
                                <w:i/>
                                <w:color w:val="333333"/>
                                <w:sz w:val="18"/>
                                <w:szCs w:val="18"/>
                              </w:rPr>
                              <w:t>I did half hourly tours last year and still lost my voice by end of the day. I only had 150 visitors. I also had 3 x notice boards of building envelope info/utility bills/ novel technologies and some performance stats. These were set up in the carport out of the weather. (</w:t>
                            </w:r>
                            <w:proofErr w:type="spellStart"/>
                            <w:r w:rsidRPr="00B11AFD">
                              <w:rPr>
                                <w:rStyle w:val="uficommentbody"/>
                                <w:rFonts w:cs="Arial"/>
                                <w:i/>
                                <w:color w:val="333333"/>
                                <w:sz w:val="18"/>
                                <w:szCs w:val="18"/>
                              </w:rPr>
                              <w:t>ie</w:t>
                            </w:r>
                            <w:proofErr w:type="spellEnd"/>
                            <w:r w:rsidRPr="00B11AFD">
                              <w:rPr>
                                <w:rStyle w:val="uficommentbody"/>
                                <w:rFonts w:cs="Arial"/>
                                <w:i/>
                                <w:color w:val="333333"/>
                                <w:sz w:val="18"/>
                                <w:szCs w:val="18"/>
                              </w:rPr>
                              <w:t xml:space="preserve"> 3 of 1200mm x 3600mm boards with about 25 A4 pages on each board) this reduced a lot of the questions from previous years.  I am hoping to talk less this year, </w:t>
                            </w:r>
                            <w:proofErr w:type="spellStart"/>
                            <w:r w:rsidRPr="00B11AFD">
                              <w:rPr>
                                <w:rStyle w:val="uficommentbody"/>
                                <w:rFonts w:cs="Arial"/>
                                <w:i/>
                                <w:color w:val="333333"/>
                                <w:sz w:val="18"/>
                                <w:szCs w:val="18"/>
                              </w:rPr>
                              <w:t>i.e</w:t>
                            </w:r>
                            <w:proofErr w:type="spellEnd"/>
                            <w:r w:rsidRPr="00B11AFD">
                              <w:rPr>
                                <w:rStyle w:val="uficommentbody"/>
                                <w:rFonts w:cs="Arial"/>
                                <w:i/>
                                <w:color w:val="333333"/>
                                <w:sz w:val="18"/>
                                <w:szCs w:val="18"/>
                              </w:rPr>
                              <w:t xml:space="preserve"> only respond to specific questions and not give a precise of the project each tour. - </w:t>
                            </w:r>
                            <w:r w:rsidRPr="00B26D6D">
                              <w:rPr>
                                <w:rStyle w:val="uficommentbody"/>
                                <w:rFonts w:cs="Arial"/>
                                <w:b/>
                                <w:i/>
                                <w:color w:val="003366"/>
                                <w:sz w:val="18"/>
                                <w:szCs w:val="18"/>
                              </w:rPr>
                              <w:t>Alan</w:t>
                            </w:r>
                          </w:p>
                          <w:p w14:paraId="40130D2D" w14:textId="77777777" w:rsidR="00795D39" w:rsidRDefault="00795D39" w:rsidP="00795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4917B" id="_x0000_t202" coordsize="21600,21600" o:spt="202" path="m,l,21600r21600,l21600,xe">
                <v:stroke joinstyle="miter"/>
                <v:path gradientshapeok="t" o:connecttype="rect"/>
              </v:shapetype>
              <v:shape id="_x0000_s1027" type="#_x0000_t202" style="position:absolute;left:0;text-align:left;margin-left:-23.55pt;margin-top:57.15pt;width:201.8pt;height:18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" stroked="f">
                <v:textbox>
                  <w:txbxContent>
                    <w:p w14:paraId="591CC734" w14:textId="77777777" w:rsidR="00795D39" w:rsidRPr="00B11AFD" w:rsidRDefault="00795D39" w:rsidP="008D164E">
                      <w:pPr>
                        <w:pStyle w:val="ListParagraph"/>
                        <w:ind w:left="360" w:right="616"/>
                        <w:jc w:val="center"/>
                        <w:rPr>
                          <w:rStyle w:val="uficommentbody"/>
                          <w:rFonts w:cs="Arial"/>
                          <w:i/>
                          <w:color w:val="333333"/>
                          <w:sz w:val="18"/>
                          <w:szCs w:val="18"/>
                        </w:rPr>
                      </w:pPr>
                      <w:r w:rsidRPr="00B26D6D">
                        <w:rPr>
                          <w:rStyle w:val="uficommentbody"/>
                          <w:rFonts w:cs="Arial"/>
                          <w:b/>
                          <w:i/>
                          <w:color w:val="003366"/>
                          <w:sz w:val="18"/>
                          <w:szCs w:val="18"/>
                        </w:rPr>
                        <w:t>SHD HOMEOWNER TIP</w:t>
                      </w:r>
                      <w:r w:rsidRPr="00795D39">
                        <w:rPr>
                          <w:rStyle w:val="uficommentbody"/>
                          <w:rFonts w:cs="Arial"/>
                          <w:i/>
                          <w:color w:val="003366"/>
                          <w:sz w:val="18"/>
                          <w:szCs w:val="18"/>
                        </w:rPr>
                        <w:t xml:space="preserve">: </w:t>
                      </w:r>
                      <w:r w:rsidRPr="00B11AFD">
                        <w:rPr>
                          <w:rStyle w:val="uficommentbody"/>
                          <w:rFonts w:cs="Arial"/>
                          <w:i/>
                          <w:color w:val="333333"/>
                          <w:sz w:val="18"/>
                          <w:szCs w:val="18"/>
                        </w:rPr>
                        <w:t>I did half hourly tours last year and still lost my voice by end of the day. I only had 150 visitors. I also had 3 x notice boards of building envelope info/utility bills/ novel technologies and some performance stats. These were set up in the carport out of the weather. (</w:t>
                      </w:r>
                      <w:proofErr w:type="spellStart"/>
                      <w:r w:rsidRPr="00B11AFD">
                        <w:rPr>
                          <w:rStyle w:val="uficommentbody"/>
                          <w:rFonts w:cs="Arial"/>
                          <w:i/>
                          <w:color w:val="333333"/>
                          <w:sz w:val="18"/>
                          <w:szCs w:val="18"/>
                        </w:rPr>
                        <w:t>ie</w:t>
                      </w:r>
                      <w:proofErr w:type="spellEnd"/>
                      <w:r w:rsidRPr="00B11AFD">
                        <w:rPr>
                          <w:rStyle w:val="uficommentbody"/>
                          <w:rFonts w:cs="Arial"/>
                          <w:i/>
                          <w:color w:val="333333"/>
                          <w:sz w:val="18"/>
                          <w:szCs w:val="18"/>
                        </w:rPr>
                        <w:t xml:space="preserve"> 3 of 1200mm x 3600mm boards with about 25 A4 pages on each board) this reduced a lot of the questions from previous years.  I am hoping to talk less this year, </w:t>
                      </w:r>
                      <w:proofErr w:type="spellStart"/>
                      <w:r w:rsidRPr="00B11AFD">
                        <w:rPr>
                          <w:rStyle w:val="uficommentbody"/>
                          <w:rFonts w:cs="Arial"/>
                          <w:i/>
                          <w:color w:val="333333"/>
                          <w:sz w:val="18"/>
                          <w:szCs w:val="18"/>
                        </w:rPr>
                        <w:t>i.e</w:t>
                      </w:r>
                      <w:proofErr w:type="spellEnd"/>
                      <w:r w:rsidRPr="00B11AFD">
                        <w:rPr>
                          <w:rStyle w:val="uficommentbody"/>
                          <w:rFonts w:cs="Arial"/>
                          <w:i/>
                          <w:color w:val="333333"/>
                          <w:sz w:val="18"/>
                          <w:szCs w:val="18"/>
                        </w:rPr>
                        <w:t xml:space="preserve"> only respond to specific questions and not give a precise of the project each tour. - </w:t>
                      </w:r>
                      <w:r w:rsidRPr="00B26D6D">
                        <w:rPr>
                          <w:rStyle w:val="uficommentbody"/>
                          <w:rFonts w:cs="Arial"/>
                          <w:b/>
                          <w:i/>
                          <w:color w:val="003366"/>
                          <w:sz w:val="18"/>
                          <w:szCs w:val="18"/>
                        </w:rPr>
                        <w:t>Alan</w:t>
                      </w:r>
                    </w:p>
                    <w:p w14:paraId="40130D2D" w14:textId="77777777" w:rsidR="00795D39" w:rsidRDefault="00795D39" w:rsidP="00795D39"/>
                  </w:txbxContent>
                </v:textbox>
                <w10:wrap type="square"/>
              </v:shape>
            </w:pict>
          </mc:Fallback>
        </mc:AlternateContent>
      </w:r>
      <w:r>
        <w:rPr>
          <w:rFonts w:cs="Arial"/>
          <w:noProof/>
          <w:szCs w:val="20"/>
          <w:lang w:val="en-AU" w:eastAsia="en-AU"/>
        </w:rPr>
        <mc:AlternateContent>
          <mc:Choice Requires="wps">
            <w:drawing>
              <wp:anchor distT="45720" distB="45720" distL="114300" distR="114300" simplePos="0" relativeHeight="251665408" behindDoc="0" locked="0" layoutInCell="1" allowOverlap="1" wp14:anchorId="487DF66C" wp14:editId="285900D3">
                <wp:simplePos x="0" y="0"/>
                <wp:positionH relativeFrom="column">
                  <wp:posOffset>2015490</wp:posOffset>
                </wp:positionH>
                <wp:positionV relativeFrom="paragraph">
                  <wp:posOffset>643255</wp:posOffset>
                </wp:positionV>
                <wp:extent cx="4703445" cy="7994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445" cy="799465"/>
                        </a:xfrm>
                        <a:prstGeom prst="rect">
                          <a:avLst/>
                        </a:prstGeom>
                        <a:solidFill>
                          <a:srgbClr val="FFFFFF"/>
                        </a:solidFill>
                        <a:ln w="9525">
                          <a:noFill/>
                          <a:miter lim="800000"/>
                          <a:headEnd/>
                          <a:tailEnd/>
                        </a:ln>
                      </wps:spPr>
                      <wps:txbx>
                        <w:txbxContent>
                          <w:p w14:paraId="6D4D64BA" w14:textId="77777777" w:rsidR="00795D39" w:rsidRPr="00B11AFD" w:rsidRDefault="00795D39" w:rsidP="008D164E">
                            <w:pPr>
                              <w:pStyle w:val="ListParagraph"/>
                              <w:ind w:left="360" w:right="616"/>
                              <w:jc w:val="center"/>
                              <w:rPr>
                                <w:rStyle w:val="uficommentbody"/>
                                <w:rFonts w:cs="Arial"/>
                                <w:i/>
                                <w:color w:val="333333"/>
                                <w:sz w:val="18"/>
                                <w:szCs w:val="18"/>
                              </w:rPr>
                            </w:pPr>
                            <w:r w:rsidRPr="00B26D6D">
                              <w:rPr>
                                <w:rStyle w:val="uficommentbody"/>
                                <w:rFonts w:cs="Arial"/>
                                <w:b/>
                                <w:i/>
                                <w:color w:val="003366"/>
                                <w:sz w:val="18"/>
                                <w:szCs w:val="18"/>
                              </w:rPr>
                              <w:t>SHD HOMEOWNER TIP:</w:t>
                            </w:r>
                            <w:r w:rsidRPr="00795D39">
                              <w:rPr>
                                <w:rStyle w:val="uficommentbody"/>
                                <w:rFonts w:cs="Arial"/>
                                <w:i/>
                                <w:color w:val="003366"/>
                                <w:sz w:val="18"/>
                                <w:szCs w:val="18"/>
                              </w:rPr>
                              <w:t xml:space="preserve"> </w:t>
                            </w:r>
                            <w:r w:rsidRPr="00B11AFD">
                              <w:rPr>
                                <w:rStyle w:val="uficommentbody"/>
                                <w:rFonts w:cs="Arial"/>
                                <w:i/>
                                <w:color w:val="333333"/>
                                <w:sz w:val="18"/>
                                <w:szCs w:val="18"/>
                              </w:rPr>
                              <w:t xml:space="preserve">We've set up little laminated cards around the house explaining each feature - big font, only a couple of sentences, stuck up with </w:t>
                            </w:r>
                            <w:proofErr w:type="spellStart"/>
                            <w:r w:rsidRPr="00B11AFD">
                              <w:rPr>
                                <w:rStyle w:val="uficommentbody"/>
                                <w:rFonts w:cs="Arial"/>
                                <w:i/>
                                <w:color w:val="333333"/>
                                <w:sz w:val="18"/>
                                <w:szCs w:val="18"/>
                              </w:rPr>
                              <w:t>blu</w:t>
                            </w:r>
                            <w:proofErr w:type="spellEnd"/>
                            <w:r w:rsidRPr="00B11AFD">
                              <w:rPr>
                                <w:rStyle w:val="uficommentbody"/>
                                <w:rFonts w:cs="Arial"/>
                                <w:i/>
                                <w:color w:val="333333"/>
                                <w:sz w:val="18"/>
                                <w:szCs w:val="18"/>
                              </w:rPr>
                              <w:t>-tac - then let people wander through at their own pace. Some ask us extra questions, some don't. Had 115 people last year, and it worked well -</w:t>
                            </w:r>
                            <w:r w:rsidRPr="00795D39">
                              <w:rPr>
                                <w:rStyle w:val="uficommentbody"/>
                                <w:rFonts w:cs="Arial"/>
                                <w:i/>
                                <w:color w:val="003366"/>
                                <w:sz w:val="18"/>
                                <w:szCs w:val="18"/>
                              </w:rPr>
                              <w:t xml:space="preserve"> </w:t>
                            </w:r>
                            <w:r w:rsidRPr="00B26D6D">
                              <w:rPr>
                                <w:rStyle w:val="uficommentbody"/>
                                <w:rFonts w:cs="Arial"/>
                                <w:b/>
                                <w:i/>
                                <w:color w:val="003366"/>
                                <w:sz w:val="18"/>
                                <w:szCs w:val="18"/>
                              </w:rPr>
                              <w:t>Ella</w:t>
                            </w:r>
                          </w:p>
                          <w:p w14:paraId="4D1E21F0" w14:textId="77777777" w:rsidR="00795D39" w:rsidRDefault="00795D39" w:rsidP="00795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DF66C" id="_x0000_s1028" type="#_x0000_t202" style="position:absolute;left:0;text-align:left;margin-left:158.7pt;margin-top:50.65pt;width:370.35pt;height:62.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" stroked="f">
                <v:textbox>
                  <w:txbxContent>
                    <w:p w14:paraId="6D4D64BA" w14:textId="77777777" w:rsidR="00795D39" w:rsidRPr="00B11AFD" w:rsidRDefault="00795D39" w:rsidP="008D164E">
                      <w:pPr>
                        <w:pStyle w:val="ListParagraph"/>
                        <w:ind w:left="360" w:right="616"/>
                        <w:jc w:val="center"/>
                        <w:rPr>
                          <w:rStyle w:val="uficommentbody"/>
                          <w:rFonts w:cs="Arial"/>
                          <w:i/>
                          <w:color w:val="333333"/>
                          <w:sz w:val="18"/>
                          <w:szCs w:val="18"/>
                        </w:rPr>
                      </w:pPr>
                      <w:r w:rsidRPr="00B26D6D">
                        <w:rPr>
                          <w:rStyle w:val="uficommentbody"/>
                          <w:rFonts w:cs="Arial"/>
                          <w:b/>
                          <w:i/>
                          <w:color w:val="003366"/>
                          <w:sz w:val="18"/>
                          <w:szCs w:val="18"/>
                        </w:rPr>
                        <w:t>SHD HOMEOWNER TIP:</w:t>
                      </w:r>
                      <w:r w:rsidRPr="00795D39">
                        <w:rPr>
                          <w:rStyle w:val="uficommentbody"/>
                          <w:rFonts w:cs="Arial"/>
                          <w:i/>
                          <w:color w:val="003366"/>
                          <w:sz w:val="18"/>
                          <w:szCs w:val="18"/>
                        </w:rPr>
                        <w:t xml:space="preserve"> </w:t>
                      </w:r>
                      <w:r w:rsidRPr="00B11AFD">
                        <w:rPr>
                          <w:rStyle w:val="uficommentbody"/>
                          <w:rFonts w:cs="Arial"/>
                          <w:i/>
                          <w:color w:val="333333"/>
                          <w:sz w:val="18"/>
                          <w:szCs w:val="18"/>
                        </w:rPr>
                        <w:t>We've set up little laminated cards around the house explaining each feature - big font, only a couple of sentences, stuck up with blu-tac - then let people wander through at their own pace. Some ask us extra questions, some don't. Had 115 people last year, and it worked well -</w:t>
                      </w:r>
                      <w:r w:rsidRPr="00795D39">
                        <w:rPr>
                          <w:rStyle w:val="uficommentbody"/>
                          <w:rFonts w:cs="Arial"/>
                          <w:i/>
                          <w:color w:val="003366"/>
                          <w:sz w:val="18"/>
                          <w:szCs w:val="18"/>
                        </w:rPr>
                        <w:t xml:space="preserve"> </w:t>
                      </w:r>
                      <w:r w:rsidRPr="00B26D6D">
                        <w:rPr>
                          <w:rStyle w:val="uficommentbody"/>
                          <w:rFonts w:cs="Arial"/>
                          <w:b/>
                          <w:i/>
                          <w:color w:val="003366"/>
                          <w:sz w:val="18"/>
                          <w:szCs w:val="18"/>
                        </w:rPr>
                        <w:t>Ella</w:t>
                      </w:r>
                    </w:p>
                    <w:p w14:paraId="4D1E21F0" w14:textId="77777777" w:rsidR="00795D39" w:rsidRDefault="00795D39" w:rsidP="00795D39"/>
                  </w:txbxContent>
                </v:textbox>
                <w10:wrap type="square"/>
              </v:shape>
            </w:pict>
          </mc:Fallback>
        </mc:AlternateContent>
      </w:r>
      <w:r w:rsidR="0058464D" w:rsidRPr="00B11AFD">
        <w:rPr>
          <w:rFonts w:cs="Arial"/>
          <w:szCs w:val="20"/>
        </w:rPr>
        <w:t xml:space="preserve">For further assistance please join the SHD Homeowners Facebook Page to request advice and tips or directly contact </w:t>
      </w:r>
      <w:r w:rsidR="0058464D" w:rsidRPr="00B11AFD">
        <w:rPr>
          <w:rStyle w:val="Hyperlink"/>
          <w:rFonts w:cs="Arial"/>
          <w:szCs w:val="20"/>
        </w:rPr>
        <w:t>shd@</w:t>
      </w:r>
      <w:r>
        <w:rPr>
          <w:rStyle w:val="Hyperlink"/>
          <w:rFonts w:cs="Arial"/>
          <w:szCs w:val="20"/>
        </w:rPr>
        <w:t>renew</w:t>
      </w:r>
      <w:r w:rsidR="0058464D" w:rsidRPr="00B11AFD">
        <w:rPr>
          <w:rStyle w:val="Hyperlink"/>
          <w:rFonts w:cs="Arial"/>
          <w:szCs w:val="20"/>
        </w:rPr>
        <w:t>.org.au</w:t>
      </w:r>
      <w:r w:rsidR="0058464D" w:rsidRPr="00B11AFD">
        <w:rPr>
          <w:rFonts w:cs="Arial"/>
          <w:szCs w:val="20"/>
        </w:rPr>
        <w:t>.</w:t>
      </w:r>
    </w:p>
    <w:p w14:paraId="1F822D64" w14:textId="3FB0C7D3" w:rsidR="00795D39" w:rsidRDefault="00ED3E43" w:rsidP="0058464D">
      <w:pPr>
        <w:rPr>
          <w:rFonts w:cs="Arial"/>
          <w:szCs w:val="20"/>
        </w:rPr>
      </w:pPr>
      <w:r>
        <w:rPr>
          <w:rFonts w:cs="Arial"/>
          <w:noProof/>
          <w:szCs w:val="20"/>
          <w:lang w:val="en-AU" w:eastAsia="en-AU"/>
        </w:rPr>
        <mc:AlternateContent>
          <mc:Choice Requires="wps">
            <w:drawing>
              <wp:anchor distT="45720" distB="45720" distL="114300" distR="114300" simplePos="0" relativeHeight="251668480" behindDoc="0" locked="0" layoutInCell="1" allowOverlap="1" wp14:anchorId="236365CD" wp14:editId="6B6946E9">
                <wp:simplePos x="0" y="0"/>
                <wp:positionH relativeFrom="margin">
                  <wp:posOffset>1948180</wp:posOffset>
                </wp:positionH>
                <wp:positionV relativeFrom="paragraph">
                  <wp:posOffset>1568450</wp:posOffset>
                </wp:positionV>
                <wp:extent cx="4703445" cy="1019810"/>
                <wp:effectExtent l="0" t="0" r="1905"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445" cy="1019810"/>
                        </a:xfrm>
                        <a:prstGeom prst="rect">
                          <a:avLst/>
                        </a:prstGeom>
                        <a:solidFill>
                          <a:srgbClr val="FFFFFF"/>
                        </a:solidFill>
                        <a:ln w="9525">
                          <a:noFill/>
                          <a:miter lim="800000"/>
                          <a:headEnd/>
                          <a:tailEnd/>
                        </a:ln>
                      </wps:spPr>
                      <wps:txbx>
                        <w:txbxContent>
                          <w:p w14:paraId="280ACF3B" w14:textId="77777777" w:rsidR="00F57A8C" w:rsidRPr="00B11AFD" w:rsidRDefault="00F57A8C" w:rsidP="008D164E">
                            <w:pPr>
                              <w:pStyle w:val="ListParagraph"/>
                              <w:ind w:left="360" w:right="616"/>
                              <w:jc w:val="center"/>
                              <w:rPr>
                                <w:rStyle w:val="uficommentbody"/>
                                <w:rFonts w:cs="Arial"/>
                                <w:i/>
                                <w:color w:val="333333"/>
                                <w:sz w:val="18"/>
                                <w:szCs w:val="18"/>
                              </w:rPr>
                            </w:pPr>
                            <w:r w:rsidRPr="00B26D6D">
                              <w:rPr>
                                <w:rStyle w:val="uficommentbody"/>
                                <w:rFonts w:cs="Arial"/>
                                <w:b/>
                                <w:i/>
                                <w:color w:val="003366"/>
                                <w:sz w:val="18"/>
                                <w:szCs w:val="18"/>
                              </w:rPr>
                              <w:t>SHD HOMEOWNER TIP:</w:t>
                            </w:r>
                            <w:r w:rsidRPr="00F57A8C">
                              <w:rPr>
                                <w:rStyle w:val="uficommentbody"/>
                                <w:rFonts w:cs="Arial"/>
                                <w:i/>
                                <w:color w:val="003366"/>
                                <w:sz w:val="18"/>
                                <w:szCs w:val="18"/>
                              </w:rPr>
                              <w:t xml:space="preserve"> </w:t>
                            </w:r>
                            <w:r w:rsidRPr="00B11AFD">
                              <w:rPr>
                                <w:rStyle w:val="uficommentbody"/>
                                <w:rFonts w:cs="Arial"/>
                                <w:i/>
                                <w:color w:val="333333"/>
                                <w:sz w:val="18"/>
                                <w:szCs w:val="18"/>
                              </w:rPr>
                              <w:t xml:space="preserve">Our homeowners have found that tours are a better way to control the numbers and pass on information to people. Often the eco features are not visible and need to be described. </w:t>
                            </w:r>
                            <w:proofErr w:type="gramStart"/>
                            <w:r w:rsidRPr="00B11AFD">
                              <w:rPr>
                                <w:rStyle w:val="uficommentbody"/>
                                <w:rFonts w:cs="Arial"/>
                                <w:i/>
                                <w:color w:val="333333"/>
                                <w:sz w:val="18"/>
                                <w:szCs w:val="18"/>
                              </w:rPr>
                              <w:t>Alternatively</w:t>
                            </w:r>
                            <w:proofErr w:type="gramEnd"/>
                            <w:r w:rsidRPr="00B11AFD">
                              <w:rPr>
                                <w:rStyle w:val="uficommentbody"/>
                                <w:rFonts w:cs="Arial"/>
                                <w:i/>
                                <w:color w:val="333333"/>
                                <w:sz w:val="18"/>
                                <w:szCs w:val="18"/>
                              </w:rPr>
                              <w:t xml:space="preserve"> you would need to put signs up so people can recognise them </w:t>
                            </w:r>
                            <w:proofErr w:type="spellStart"/>
                            <w:r w:rsidRPr="00B11AFD">
                              <w:rPr>
                                <w:rStyle w:val="uficommentbody"/>
                                <w:rFonts w:cs="Arial"/>
                                <w:i/>
                                <w:color w:val="333333"/>
                                <w:sz w:val="18"/>
                                <w:szCs w:val="18"/>
                              </w:rPr>
                              <w:t>eg.</w:t>
                            </w:r>
                            <w:proofErr w:type="spellEnd"/>
                            <w:r w:rsidRPr="00B11AFD">
                              <w:rPr>
                                <w:rStyle w:val="uficommentbody"/>
                                <w:rFonts w:cs="Arial"/>
                                <w:i/>
                                <w:color w:val="333333"/>
                                <w:sz w:val="18"/>
                                <w:szCs w:val="18"/>
                              </w:rPr>
                              <w:t xml:space="preserve"> low VOC pain, flexible shading etc. Outside it may be more appropriate to let people wander. If the property is </w:t>
                            </w:r>
                            <w:proofErr w:type="gramStart"/>
                            <w:r w:rsidRPr="00B11AFD">
                              <w:rPr>
                                <w:rStyle w:val="uficommentbody"/>
                                <w:rFonts w:cs="Arial"/>
                                <w:i/>
                                <w:color w:val="333333"/>
                                <w:sz w:val="18"/>
                                <w:szCs w:val="18"/>
                              </w:rPr>
                              <w:t>large</w:t>
                            </w:r>
                            <w:proofErr w:type="gramEnd"/>
                            <w:r w:rsidRPr="00B11AFD">
                              <w:rPr>
                                <w:rStyle w:val="uficommentbody"/>
                                <w:rFonts w:cs="Arial"/>
                                <w:i/>
                                <w:color w:val="333333"/>
                                <w:sz w:val="18"/>
                                <w:szCs w:val="18"/>
                              </w:rPr>
                              <w:t xml:space="preserve"> then a walking map is beneficial. </w:t>
                            </w:r>
                            <w:r w:rsidRPr="00F57A8C">
                              <w:rPr>
                                <w:rStyle w:val="uficommentbody"/>
                                <w:rFonts w:cs="Arial"/>
                                <w:i/>
                                <w:color w:val="003366"/>
                                <w:sz w:val="18"/>
                                <w:szCs w:val="18"/>
                              </w:rPr>
                              <w:t xml:space="preserve">- </w:t>
                            </w:r>
                            <w:r w:rsidRPr="00B26D6D">
                              <w:rPr>
                                <w:rStyle w:val="uficommentbody"/>
                                <w:rFonts w:cs="Arial"/>
                                <w:b/>
                                <w:i/>
                                <w:color w:val="003366"/>
                                <w:sz w:val="18"/>
                                <w:szCs w:val="18"/>
                              </w:rPr>
                              <w:t>Vicki</w:t>
                            </w:r>
                          </w:p>
                          <w:p w14:paraId="41BCC81A" w14:textId="77777777" w:rsidR="00F57A8C" w:rsidRDefault="00F57A8C" w:rsidP="00F5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365CD" id="_x0000_s1029" type="#_x0000_t202" style="position:absolute;left:0;text-align:left;margin-left:153.4pt;margin-top:123.5pt;width:370.35pt;height:80.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" stroked="f">
                <v:textbox>
                  <w:txbxContent>
                    <w:p w14:paraId="280ACF3B" w14:textId="77777777" w:rsidR="00F57A8C" w:rsidRPr="00B11AFD" w:rsidRDefault="00F57A8C" w:rsidP="008D164E">
                      <w:pPr>
                        <w:pStyle w:val="ListParagraph"/>
                        <w:ind w:left="360" w:right="616"/>
                        <w:jc w:val="center"/>
                        <w:rPr>
                          <w:rStyle w:val="uficommentbody"/>
                          <w:rFonts w:cs="Arial"/>
                          <w:i/>
                          <w:color w:val="333333"/>
                          <w:sz w:val="18"/>
                          <w:szCs w:val="18"/>
                        </w:rPr>
                      </w:pPr>
                      <w:r w:rsidRPr="00B26D6D">
                        <w:rPr>
                          <w:rStyle w:val="uficommentbody"/>
                          <w:rFonts w:cs="Arial"/>
                          <w:b/>
                          <w:i/>
                          <w:color w:val="003366"/>
                          <w:sz w:val="18"/>
                          <w:szCs w:val="18"/>
                        </w:rPr>
                        <w:t>SHD HOMEOWNER TIP:</w:t>
                      </w:r>
                      <w:r w:rsidRPr="00F57A8C">
                        <w:rPr>
                          <w:rStyle w:val="uficommentbody"/>
                          <w:rFonts w:cs="Arial"/>
                          <w:i/>
                          <w:color w:val="003366"/>
                          <w:sz w:val="18"/>
                          <w:szCs w:val="18"/>
                        </w:rPr>
                        <w:t xml:space="preserve"> </w:t>
                      </w:r>
                      <w:r w:rsidRPr="00B11AFD">
                        <w:rPr>
                          <w:rStyle w:val="uficommentbody"/>
                          <w:rFonts w:cs="Arial"/>
                          <w:i/>
                          <w:color w:val="333333"/>
                          <w:sz w:val="18"/>
                          <w:szCs w:val="18"/>
                        </w:rPr>
                        <w:t xml:space="preserve">Our homeowners have found that tours are a better way to control the numbers and pass on information to people. Often the eco features are not visible and need to be described. </w:t>
                      </w:r>
                      <w:proofErr w:type="gramStart"/>
                      <w:r w:rsidRPr="00B11AFD">
                        <w:rPr>
                          <w:rStyle w:val="uficommentbody"/>
                          <w:rFonts w:cs="Arial"/>
                          <w:i/>
                          <w:color w:val="333333"/>
                          <w:sz w:val="18"/>
                          <w:szCs w:val="18"/>
                        </w:rPr>
                        <w:t>Alternatively</w:t>
                      </w:r>
                      <w:proofErr w:type="gramEnd"/>
                      <w:r w:rsidRPr="00B11AFD">
                        <w:rPr>
                          <w:rStyle w:val="uficommentbody"/>
                          <w:rFonts w:cs="Arial"/>
                          <w:i/>
                          <w:color w:val="333333"/>
                          <w:sz w:val="18"/>
                          <w:szCs w:val="18"/>
                        </w:rPr>
                        <w:t xml:space="preserve"> you would need to put signs up so people can recognise them </w:t>
                      </w:r>
                      <w:proofErr w:type="spellStart"/>
                      <w:r w:rsidRPr="00B11AFD">
                        <w:rPr>
                          <w:rStyle w:val="uficommentbody"/>
                          <w:rFonts w:cs="Arial"/>
                          <w:i/>
                          <w:color w:val="333333"/>
                          <w:sz w:val="18"/>
                          <w:szCs w:val="18"/>
                        </w:rPr>
                        <w:t>eg.</w:t>
                      </w:r>
                      <w:proofErr w:type="spellEnd"/>
                      <w:r w:rsidRPr="00B11AFD">
                        <w:rPr>
                          <w:rStyle w:val="uficommentbody"/>
                          <w:rFonts w:cs="Arial"/>
                          <w:i/>
                          <w:color w:val="333333"/>
                          <w:sz w:val="18"/>
                          <w:szCs w:val="18"/>
                        </w:rPr>
                        <w:t xml:space="preserve"> low VOC pain, flexible shading etc. Outside it may be more appropriate to let people wander. If the property is </w:t>
                      </w:r>
                      <w:proofErr w:type="gramStart"/>
                      <w:r w:rsidRPr="00B11AFD">
                        <w:rPr>
                          <w:rStyle w:val="uficommentbody"/>
                          <w:rFonts w:cs="Arial"/>
                          <w:i/>
                          <w:color w:val="333333"/>
                          <w:sz w:val="18"/>
                          <w:szCs w:val="18"/>
                        </w:rPr>
                        <w:t>large</w:t>
                      </w:r>
                      <w:proofErr w:type="gramEnd"/>
                      <w:r w:rsidRPr="00B11AFD">
                        <w:rPr>
                          <w:rStyle w:val="uficommentbody"/>
                          <w:rFonts w:cs="Arial"/>
                          <w:i/>
                          <w:color w:val="333333"/>
                          <w:sz w:val="18"/>
                          <w:szCs w:val="18"/>
                        </w:rPr>
                        <w:t xml:space="preserve"> then a walking map is beneficial. </w:t>
                      </w:r>
                      <w:r w:rsidRPr="00F57A8C">
                        <w:rPr>
                          <w:rStyle w:val="uficommentbody"/>
                          <w:rFonts w:cs="Arial"/>
                          <w:i/>
                          <w:color w:val="003366"/>
                          <w:sz w:val="18"/>
                          <w:szCs w:val="18"/>
                        </w:rPr>
                        <w:t xml:space="preserve">- </w:t>
                      </w:r>
                      <w:r w:rsidRPr="00B26D6D">
                        <w:rPr>
                          <w:rStyle w:val="uficommentbody"/>
                          <w:rFonts w:cs="Arial"/>
                          <w:b/>
                          <w:i/>
                          <w:color w:val="003366"/>
                          <w:sz w:val="18"/>
                          <w:szCs w:val="18"/>
                        </w:rPr>
                        <w:t>Vicki</w:t>
                      </w:r>
                    </w:p>
                    <w:p w14:paraId="41BCC81A" w14:textId="77777777" w:rsidR="00F57A8C" w:rsidRDefault="00F57A8C" w:rsidP="00F57A8C"/>
                  </w:txbxContent>
                </v:textbox>
                <w10:wrap type="square" anchorx="margin"/>
              </v:shape>
            </w:pict>
          </mc:Fallback>
        </mc:AlternateContent>
      </w:r>
      <w:r>
        <w:rPr>
          <w:rFonts w:cs="Arial"/>
          <w:noProof/>
          <w:szCs w:val="20"/>
          <w:lang w:val="en-AU" w:eastAsia="en-AU"/>
        </w:rPr>
        <mc:AlternateContent>
          <mc:Choice Requires="wps">
            <w:drawing>
              <wp:anchor distT="0" distB="0" distL="114300" distR="114300" simplePos="0" relativeHeight="251669504" behindDoc="0" locked="0" layoutInCell="1" allowOverlap="1" wp14:anchorId="374537C6" wp14:editId="08404D80">
                <wp:simplePos x="0" y="0"/>
                <wp:positionH relativeFrom="page">
                  <wp:posOffset>4191000</wp:posOffset>
                </wp:positionH>
                <wp:positionV relativeFrom="paragraph">
                  <wp:posOffset>34925</wp:posOffset>
                </wp:positionV>
                <wp:extent cx="1474470" cy="4065270"/>
                <wp:effectExtent l="0" t="0" r="11430" b="11430"/>
                <wp:wrapSquare wrapText="bothSides"/>
                <wp:docPr id="11" name="Double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74470" cy="4065270"/>
                        </a:xfrm>
                        <a:prstGeom prst="bracePair">
                          <a:avLst/>
                        </a:prstGeom>
                        <a:ln w="12700">
                          <a:solidFill>
                            <a:srgbClr val="5B8614">
                              <a:alpha val="60000"/>
                            </a:srgb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9FBDB" id="Double Brace 11" o:spid="_x0000_s1026" type="#_x0000_t186" style="position:absolute;margin-left:330pt;margin-top:2.75pt;width:116.1pt;height:320.1pt;rotation:9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" strokecolor="#5b8614" strokeweight="1pt">
                <v:stroke opacity="39321f" endcap="round"/>
                <v:path arrowok="t"/>
                <w10:wrap type="square" anchorx="page"/>
              </v:shape>
            </w:pict>
          </mc:Fallback>
        </mc:AlternateContent>
      </w:r>
    </w:p>
    <w:p w14:paraId="60142640" w14:textId="46B598B9" w:rsidR="00F57A8C" w:rsidRDefault="00986ECA" w:rsidP="00F57A8C">
      <w:pPr>
        <w:rPr>
          <w:rFonts w:cs="Arial"/>
          <w:szCs w:val="20"/>
        </w:rPr>
      </w:pPr>
      <w:r>
        <w:rPr>
          <w:rFonts w:cs="Arial"/>
          <w:noProof/>
          <w:szCs w:val="20"/>
          <w:lang w:val="en-AU" w:eastAsia="en-AU"/>
        </w:rPr>
        <mc:AlternateContent>
          <mc:Choice Requires="wps">
            <w:drawing>
              <wp:anchor distT="0" distB="0" distL="114300" distR="114300" simplePos="0" relativeHeight="251663360" behindDoc="0" locked="0" layoutInCell="1" allowOverlap="1" wp14:anchorId="757979A6" wp14:editId="50BB7F6E">
                <wp:simplePos x="0" y="0"/>
                <wp:positionH relativeFrom="column">
                  <wp:posOffset>-530860</wp:posOffset>
                </wp:positionH>
                <wp:positionV relativeFrom="paragraph">
                  <wp:posOffset>430530</wp:posOffset>
                </wp:positionV>
                <wp:extent cx="2893695" cy="1950085"/>
                <wp:effectExtent l="0" t="476250" r="0" b="469265"/>
                <wp:wrapSquare wrapText="bothSides"/>
                <wp:docPr id="1" name="Double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93695" cy="1950085"/>
                        </a:xfrm>
                        <a:prstGeom prst="bracePair">
                          <a:avLst/>
                        </a:prstGeom>
                        <a:ln w="12700">
                          <a:solidFill>
                            <a:srgbClr val="5B8614">
                              <a:alpha val="60000"/>
                            </a:srgb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D5F6B" id="Double Brace 7" o:spid="_x0000_s1026" type="#_x0000_t186" style="position:absolute;margin-left:-41.8pt;margin-top:33.9pt;width:227.85pt;height:153.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" strokecolor="#5b8614" strokeweight="1pt">
                <v:stroke opacity="39321f" endcap="round"/>
                <v:path arrowok="t"/>
                <w10:wrap type="square"/>
              </v:shape>
            </w:pict>
          </mc:Fallback>
        </mc:AlternateContent>
      </w:r>
    </w:p>
    <w:p w14:paraId="1693C471" w14:textId="77777777" w:rsidR="00AA6423" w:rsidRDefault="00AA6423" w:rsidP="00F57A8C">
      <w:pPr>
        <w:pStyle w:val="Heading2"/>
        <w:rPr>
          <w:b/>
          <w:color w:val="143286"/>
        </w:rPr>
      </w:pPr>
    </w:p>
    <w:p w14:paraId="6C41A154" w14:textId="77777777" w:rsidR="00AA6423" w:rsidRDefault="00AA6423" w:rsidP="00F57A8C">
      <w:pPr>
        <w:pStyle w:val="Heading2"/>
        <w:rPr>
          <w:b/>
          <w:color w:val="143286"/>
        </w:rPr>
      </w:pPr>
    </w:p>
    <w:p w14:paraId="57637750" w14:textId="3DE3EE81" w:rsidR="0058464D" w:rsidRPr="00986ECA" w:rsidRDefault="00F57A8C" w:rsidP="00F57A8C">
      <w:pPr>
        <w:pStyle w:val="Heading2"/>
        <w:rPr>
          <w:b/>
          <w:color w:val="143286"/>
        </w:rPr>
      </w:pPr>
      <w:r w:rsidRPr="00986ECA">
        <w:rPr>
          <w:b/>
          <w:color w:val="143286"/>
        </w:rPr>
        <w:t>Recruit volunteers</w:t>
      </w:r>
    </w:p>
    <w:p w14:paraId="1DE50E9B" w14:textId="77777777" w:rsidR="00F57A8C" w:rsidRPr="00B11AFD" w:rsidRDefault="00F57A8C" w:rsidP="00F57A8C">
      <w:pPr>
        <w:ind w:right="616"/>
        <w:rPr>
          <w:rFonts w:cs="Arial"/>
          <w:szCs w:val="20"/>
        </w:rPr>
      </w:pPr>
      <w:r w:rsidRPr="00B11AFD">
        <w:rPr>
          <w:rFonts w:cs="Arial"/>
          <w:szCs w:val="20"/>
        </w:rPr>
        <w:t xml:space="preserve">Once you have confirmed how your specific SHD open house/event will run, you can now ascertain how many volunteers you need during </w:t>
      </w:r>
      <w:r>
        <w:rPr>
          <w:rFonts w:cs="Arial"/>
          <w:szCs w:val="20"/>
        </w:rPr>
        <w:t>the day and any assistance you may need prior to the event</w:t>
      </w:r>
      <w:r w:rsidRPr="00B11AFD">
        <w:rPr>
          <w:rFonts w:cs="Arial"/>
          <w:szCs w:val="20"/>
        </w:rPr>
        <w:t xml:space="preserve">.   </w:t>
      </w:r>
    </w:p>
    <w:p w14:paraId="776E2247" w14:textId="77777777" w:rsidR="00F57A8C" w:rsidRPr="00B11AFD" w:rsidRDefault="00F57A8C" w:rsidP="00F57A8C">
      <w:pPr>
        <w:ind w:right="616"/>
        <w:rPr>
          <w:rFonts w:cs="Arial"/>
          <w:szCs w:val="20"/>
        </w:rPr>
      </w:pPr>
    </w:p>
    <w:p w14:paraId="5725F30E" w14:textId="77777777" w:rsidR="00F57A8C" w:rsidRPr="00B11AFD" w:rsidRDefault="00F57A8C" w:rsidP="008D164E">
      <w:pPr>
        <w:pStyle w:val="ListParagraph"/>
        <w:numPr>
          <w:ilvl w:val="0"/>
          <w:numId w:val="26"/>
        </w:numPr>
        <w:spacing w:line="240" w:lineRule="auto"/>
        <w:ind w:left="714" w:hanging="357"/>
        <w:rPr>
          <w:rFonts w:cs="Arial"/>
          <w:szCs w:val="20"/>
        </w:rPr>
      </w:pPr>
      <w:r w:rsidRPr="00B11AFD">
        <w:rPr>
          <w:rFonts w:cs="Arial"/>
          <w:b/>
          <w:szCs w:val="20"/>
        </w:rPr>
        <w:t>Make a list of tasks:</w:t>
      </w:r>
      <w:r w:rsidRPr="00B11AFD">
        <w:rPr>
          <w:rFonts w:cs="Arial"/>
          <w:szCs w:val="20"/>
        </w:rPr>
        <w:t xml:space="preserve"> Once you have an outline of how </w:t>
      </w:r>
      <w:r>
        <w:rPr>
          <w:rFonts w:cs="Arial"/>
          <w:szCs w:val="20"/>
        </w:rPr>
        <w:t>the day</w:t>
      </w:r>
      <w:r w:rsidRPr="00B11AFD">
        <w:rPr>
          <w:rFonts w:cs="Arial"/>
          <w:szCs w:val="20"/>
        </w:rPr>
        <w:t xml:space="preserve"> will be run</w:t>
      </w:r>
      <w:r>
        <w:rPr>
          <w:rFonts w:cs="Arial"/>
          <w:szCs w:val="20"/>
        </w:rPr>
        <w:t xml:space="preserve"> on</w:t>
      </w:r>
      <w:r w:rsidRPr="00B11AFD">
        <w:rPr>
          <w:rFonts w:cs="Arial"/>
          <w:szCs w:val="20"/>
        </w:rPr>
        <w:t xml:space="preserve">, next write down the tasks that will </w:t>
      </w:r>
      <w:r>
        <w:rPr>
          <w:rFonts w:cs="Arial"/>
          <w:szCs w:val="20"/>
        </w:rPr>
        <w:t xml:space="preserve">be </w:t>
      </w:r>
      <w:r w:rsidRPr="00B11AFD">
        <w:rPr>
          <w:rFonts w:cs="Arial"/>
          <w:szCs w:val="20"/>
        </w:rPr>
        <w:t>need</w:t>
      </w:r>
      <w:r>
        <w:rPr>
          <w:rFonts w:cs="Arial"/>
          <w:szCs w:val="20"/>
        </w:rPr>
        <w:t>ed</w:t>
      </w:r>
      <w:r w:rsidRPr="00B11AFD">
        <w:rPr>
          <w:rFonts w:cs="Arial"/>
          <w:szCs w:val="20"/>
        </w:rPr>
        <w:t xml:space="preserve"> to be completed and what you would like help with in the lead up to and on the day.  </w:t>
      </w:r>
    </w:p>
    <w:p w14:paraId="65EA4443" w14:textId="77777777" w:rsidR="00F57A8C" w:rsidRPr="00B11AFD" w:rsidRDefault="00F57A8C" w:rsidP="008D164E">
      <w:pPr>
        <w:pStyle w:val="ListParagraph"/>
        <w:numPr>
          <w:ilvl w:val="0"/>
          <w:numId w:val="26"/>
        </w:numPr>
        <w:spacing w:line="240" w:lineRule="auto"/>
        <w:ind w:left="714" w:hanging="357"/>
        <w:rPr>
          <w:rFonts w:cs="Arial"/>
          <w:szCs w:val="20"/>
        </w:rPr>
      </w:pPr>
      <w:r w:rsidRPr="00B11AFD">
        <w:rPr>
          <w:rFonts w:cs="Arial"/>
          <w:b/>
          <w:szCs w:val="20"/>
        </w:rPr>
        <w:t>Make a list of volunteer roles:</w:t>
      </w:r>
      <w:r w:rsidRPr="00B11AFD">
        <w:rPr>
          <w:rFonts w:cs="Arial"/>
          <w:szCs w:val="20"/>
        </w:rPr>
        <w:t xml:space="preserve"> </w:t>
      </w:r>
      <w:r>
        <w:rPr>
          <w:rFonts w:cs="Arial"/>
          <w:szCs w:val="20"/>
        </w:rPr>
        <w:t>Your</w:t>
      </w:r>
      <w:r w:rsidRPr="00B11AFD">
        <w:rPr>
          <w:rFonts w:cs="Arial"/>
          <w:szCs w:val="20"/>
        </w:rPr>
        <w:t xml:space="preserve"> task list </w:t>
      </w:r>
      <w:r>
        <w:rPr>
          <w:rFonts w:cs="Arial"/>
          <w:szCs w:val="20"/>
        </w:rPr>
        <w:t>will</w:t>
      </w:r>
      <w:r w:rsidRPr="00B11AFD">
        <w:rPr>
          <w:rFonts w:cs="Arial"/>
          <w:szCs w:val="20"/>
        </w:rPr>
        <w:t xml:space="preserve"> outline how many volunteers you require and for what roles. We recommend for each house participating in SHD you would typically require a minimum of </w:t>
      </w:r>
      <w:r w:rsidRPr="00F57A8C">
        <w:rPr>
          <w:rFonts w:cs="Arial"/>
          <w:b/>
          <w:szCs w:val="20"/>
        </w:rPr>
        <w:t xml:space="preserve">four </w:t>
      </w:r>
      <w:r w:rsidRPr="00B11AFD">
        <w:rPr>
          <w:rFonts w:cs="Arial"/>
          <w:szCs w:val="20"/>
        </w:rPr>
        <w:t xml:space="preserve">people/volunteers onsite to manage throughout the day.   You will need to assess this recommendation dependent on the size of your property and the location of your sustainable features and plans for the day.  </w:t>
      </w:r>
    </w:p>
    <w:p w14:paraId="6749B8EC" w14:textId="67A14ED6" w:rsidR="00F57A8C" w:rsidRPr="00B11AFD" w:rsidRDefault="00F57A8C" w:rsidP="008D164E">
      <w:pPr>
        <w:pStyle w:val="ListParagraph"/>
        <w:numPr>
          <w:ilvl w:val="0"/>
          <w:numId w:val="26"/>
        </w:numPr>
        <w:spacing w:line="240" w:lineRule="auto"/>
        <w:ind w:left="714" w:hanging="357"/>
        <w:rPr>
          <w:rFonts w:cs="Arial"/>
          <w:szCs w:val="20"/>
        </w:rPr>
      </w:pPr>
      <w:r w:rsidRPr="00B11AFD">
        <w:rPr>
          <w:rFonts w:cs="Arial"/>
          <w:b/>
          <w:szCs w:val="20"/>
        </w:rPr>
        <w:t>Recruit your volunteers:</w:t>
      </w:r>
      <w:r w:rsidRPr="00B11AFD">
        <w:rPr>
          <w:rFonts w:cs="Arial"/>
          <w:szCs w:val="20"/>
        </w:rPr>
        <w:t xml:space="preserve">  Suggested people to approach for volunteers includes local environment community groups or council, friends, family, neighbours, local students, relevant suppliers.  You can always send a message out via your social networks (email, </w:t>
      </w:r>
      <w:proofErr w:type="spellStart"/>
      <w:r w:rsidRPr="00B11AFD">
        <w:rPr>
          <w:rFonts w:cs="Arial"/>
          <w:szCs w:val="20"/>
        </w:rPr>
        <w:t>facebook</w:t>
      </w:r>
      <w:proofErr w:type="spellEnd"/>
      <w:r w:rsidRPr="00B11AFD">
        <w:rPr>
          <w:rFonts w:cs="Arial"/>
          <w:szCs w:val="20"/>
        </w:rPr>
        <w:t xml:space="preserve">, twitter, telephone etc). </w:t>
      </w:r>
      <w:r w:rsidR="00986ECA">
        <w:rPr>
          <w:rFonts w:cs="Arial"/>
          <w:szCs w:val="20"/>
        </w:rPr>
        <w:t>Renew</w:t>
      </w:r>
      <w:r w:rsidRPr="00B11AFD">
        <w:rPr>
          <w:rFonts w:cs="Arial"/>
          <w:szCs w:val="20"/>
        </w:rPr>
        <w:t xml:space="preserve"> will be recruiting volunteers, contact us if you require additional assistance on the </w:t>
      </w:r>
      <w:proofErr w:type="gramStart"/>
      <w:r w:rsidRPr="00B11AFD">
        <w:rPr>
          <w:rFonts w:cs="Arial"/>
          <w:szCs w:val="20"/>
        </w:rPr>
        <w:t>day..</w:t>
      </w:r>
      <w:proofErr w:type="gramEnd"/>
    </w:p>
    <w:p w14:paraId="124815DF" w14:textId="77777777" w:rsidR="00F57A8C" w:rsidRDefault="00F57A8C" w:rsidP="008D164E">
      <w:pPr>
        <w:pStyle w:val="ListParagraph"/>
        <w:numPr>
          <w:ilvl w:val="0"/>
          <w:numId w:val="26"/>
        </w:numPr>
        <w:spacing w:line="240" w:lineRule="auto"/>
        <w:ind w:left="714" w:hanging="357"/>
        <w:rPr>
          <w:rFonts w:cs="Arial"/>
          <w:szCs w:val="20"/>
        </w:rPr>
      </w:pPr>
      <w:r w:rsidRPr="00B11AFD">
        <w:rPr>
          <w:rFonts w:cs="Arial"/>
          <w:b/>
          <w:szCs w:val="20"/>
        </w:rPr>
        <w:lastRenderedPageBreak/>
        <w:t>Assign your volunteers to appropriate roles:</w:t>
      </w:r>
      <w:r w:rsidRPr="00B11AFD">
        <w:rPr>
          <w:rFonts w:cs="Arial"/>
          <w:szCs w:val="20"/>
        </w:rPr>
        <w:t xml:space="preserve">  Once you have recruited your volunteers ensure that you assign them to appropriate tasks for their age, experience and abilities. </w:t>
      </w:r>
    </w:p>
    <w:p w14:paraId="727BC135" w14:textId="065AFF1D" w:rsidR="00E6255E" w:rsidRDefault="00ED3E43" w:rsidP="00F57A8C">
      <w:r>
        <w:rPr>
          <w:noProof/>
          <w:lang w:val="en-AU" w:eastAsia="en-AU"/>
        </w:rPr>
        <mc:AlternateContent>
          <mc:Choice Requires="wps">
            <w:drawing>
              <wp:anchor distT="0" distB="0" distL="114300" distR="114300" simplePos="0" relativeHeight="251673600" behindDoc="0" locked="0" layoutInCell="1" allowOverlap="1" wp14:anchorId="503CC386" wp14:editId="28524507">
                <wp:simplePos x="0" y="0"/>
                <wp:positionH relativeFrom="margin">
                  <wp:align>center</wp:align>
                </wp:positionH>
                <wp:positionV relativeFrom="paragraph">
                  <wp:posOffset>-1866900</wp:posOffset>
                </wp:positionV>
                <wp:extent cx="1654175" cy="5443855"/>
                <wp:effectExtent l="0" t="8890" r="0" b="13335"/>
                <wp:wrapSquare wrapText="bothSides"/>
                <wp:docPr id="13" name="Double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654175" cy="5443855"/>
                        </a:xfrm>
                        <a:prstGeom prst="bracePair">
                          <a:avLst/>
                        </a:prstGeom>
                        <a:ln w="12700">
                          <a:solidFill>
                            <a:srgbClr val="5B8614">
                              <a:alpha val="60000"/>
                            </a:srgb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0B355" id="Double Brace 13" o:spid="_x0000_s1026" type="#_x0000_t186" style="position:absolute;margin-left:0;margin-top:-147pt;width:130.25pt;height:428.65pt;rotation:90;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" strokecolor="#5b8614" strokeweight="1pt">
                <v:stroke opacity="39321f" endcap="round"/>
                <v:path arrowok="t"/>
                <w10:wrap type="square" anchorx="margin"/>
              </v:shape>
            </w:pict>
          </mc:Fallback>
        </mc:AlternateContent>
      </w:r>
      <w:r>
        <w:rPr>
          <w:noProof/>
          <w:lang w:val="en-AU" w:eastAsia="en-AU"/>
        </w:rPr>
        <mc:AlternateContent>
          <mc:Choice Requires="wps">
            <w:drawing>
              <wp:anchor distT="45720" distB="45720" distL="114300" distR="114300" simplePos="0" relativeHeight="251672576" behindDoc="0" locked="0" layoutInCell="1" allowOverlap="1" wp14:anchorId="4625CD03" wp14:editId="4B09017B">
                <wp:simplePos x="0" y="0"/>
                <wp:positionH relativeFrom="column">
                  <wp:posOffset>424815</wp:posOffset>
                </wp:positionH>
                <wp:positionV relativeFrom="paragraph">
                  <wp:posOffset>307340</wp:posOffset>
                </wp:positionV>
                <wp:extent cx="5942965" cy="11779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177925"/>
                        </a:xfrm>
                        <a:prstGeom prst="rect">
                          <a:avLst/>
                        </a:prstGeom>
                        <a:solidFill>
                          <a:srgbClr val="FFFFFF"/>
                        </a:solidFill>
                        <a:ln w="9525">
                          <a:noFill/>
                          <a:miter lim="800000"/>
                          <a:headEnd/>
                          <a:tailEnd/>
                        </a:ln>
                      </wps:spPr>
                      <wps:txbx>
                        <w:txbxContent>
                          <w:p w14:paraId="1E79EEF3" w14:textId="77777777" w:rsidR="00F57A8C" w:rsidRPr="00B11AFD" w:rsidRDefault="00F57A8C" w:rsidP="00F57A8C">
                            <w:pPr>
                              <w:pStyle w:val="ListParagraph"/>
                              <w:ind w:left="360" w:right="616"/>
                              <w:rPr>
                                <w:rStyle w:val="uficommentbody"/>
                                <w:rFonts w:cs="Arial"/>
                                <w:i/>
                                <w:color w:val="333333"/>
                                <w:sz w:val="18"/>
                                <w:szCs w:val="18"/>
                              </w:rPr>
                            </w:pPr>
                            <w:r w:rsidRPr="00B26D6D">
                              <w:rPr>
                                <w:rStyle w:val="uficommentbody"/>
                                <w:rFonts w:cs="Arial"/>
                                <w:b/>
                                <w:i/>
                                <w:color w:val="003366"/>
                                <w:sz w:val="18"/>
                                <w:szCs w:val="18"/>
                              </w:rPr>
                              <w:t>SHD HOMEOWNER TIP:</w:t>
                            </w:r>
                            <w:r w:rsidRPr="00F57A8C">
                              <w:rPr>
                                <w:rStyle w:val="uficommentbody"/>
                                <w:rFonts w:cs="Arial"/>
                                <w:i/>
                                <w:color w:val="003366"/>
                                <w:sz w:val="18"/>
                                <w:szCs w:val="18"/>
                              </w:rPr>
                              <w:t xml:space="preserve"> </w:t>
                            </w:r>
                            <w:r w:rsidRPr="00B11AFD">
                              <w:rPr>
                                <w:rStyle w:val="uficommentbody"/>
                                <w:rFonts w:cs="Arial"/>
                                <w:i/>
                                <w:sz w:val="18"/>
                                <w:szCs w:val="18"/>
                              </w:rPr>
                              <w:t xml:space="preserve">Recruit friends familiar with your property; reps from companies which installed sustainable features at your place (they could stay just for 1-2 hours or only do a talk about the feature at designated time); local council sustainability officers (need to show them your property beforehand); your local gardening club or permaculture group members. Clearly discuss with each volunteer what is expected of them, give them tasks they </w:t>
                            </w:r>
                            <w:proofErr w:type="gramStart"/>
                            <w:r w:rsidRPr="00B11AFD">
                              <w:rPr>
                                <w:rStyle w:val="uficommentbody"/>
                                <w:rFonts w:cs="Arial"/>
                                <w:i/>
                                <w:sz w:val="18"/>
                                <w:szCs w:val="18"/>
                              </w:rPr>
                              <w:t>are able to</w:t>
                            </w:r>
                            <w:proofErr w:type="gramEnd"/>
                            <w:r w:rsidRPr="00B11AFD">
                              <w:rPr>
                                <w:rStyle w:val="uficommentbody"/>
                                <w:rFonts w:cs="Arial"/>
                                <w:i/>
                                <w:sz w:val="18"/>
                                <w:szCs w:val="18"/>
                              </w:rPr>
                              <w:t xml:space="preserve"> perform. Make sure they have supporting materials. There are small things which add to the experience, such as offering food and drinks (do not discount the humble tea lady!). Get your kids to bake something, make preserved food and sell them. - </w:t>
                            </w:r>
                            <w:r w:rsidRPr="00B26D6D">
                              <w:rPr>
                                <w:rStyle w:val="uficommentbody"/>
                                <w:rFonts w:cs="Arial"/>
                                <w:b/>
                                <w:i/>
                                <w:color w:val="003366"/>
                                <w:sz w:val="18"/>
                                <w:szCs w:val="18"/>
                              </w:rPr>
                              <w:t>Margaret</w:t>
                            </w:r>
                          </w:p>
                          <w:p w14:paraId="46D094BB" w14:textId="77777777" w:rsidR="00F57A8C" w:rsidRDefault="00F57A8C" w:rsidP="00F5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5CD03" id="_x0000_s1030" type="#_x0000_t202" style="position:absolute;left:0;text-align:left;margin-left:33.45pt;margin-top:24.2pt;width:467.95pt;height:9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" stroked="f">
                <v:textbox>
                  <w:txbxContent>
                    <w:p w14:paraId="1E79EEF3" w14:textId="77777777" w:rsidR="00F57A8C" w:rsidRPr="00B11AFD" w:rsidRDefault="00F57A8C" w:rsidP="00F57A8C">
                      <w:pPr>
                        <w:pStyle w:val="ListParagraph"/>
                        <w:ind w:left="360" w:right="616"/>
                        <w:rPr>
                          <w:rStyle w:val="uficommentbody"/>
                          <w:rFonts w:cs="Arial"/>
                          <w:i/>
                          <w:color w:val="333333"/>
                          <w:sz w:val="18"/>
                          <w:szCs w:val="18"/>
                        </w:rPr>
                      </w:pPr>
                      <w:r w:rsidRPr="00B26D6D">
                        <w:rPr>
                          <w:rStyle w:val="uficommentbody"/>
                          <w:rFonts w:cs="Arial"/>
                          <w:b/>
                          <w:i/>
                          <w:color w:val="003366"/>
                          <w:sz w:val="18"/>
                          <w:szCs w:val="18"/>
                        </w:rPr>
                        <w:t>SHD HOMEOWNER TIP:</w:t>
                      </w:r>
                      <w:r w:rsidRPr="00F57A8C">
                        <w:rPr>
                          <w:rStyle w:val="uficommentbody"/>
                          <w:rFonts w:cs="Arial"/>
                          <w:i/>
                          <w:color w:val="003366"/>
                          <w:sz w:val="18"/>
                          <w:szCs w:val="18"/>
                        </w:rPr>
                        <w:t xml:space="preserve"> </w:t>
                      </w:r>
                      <w:r w:rsidRPr="00B11AFD">
                        <w:rPr>
                          <w:rStyle w:val="uficommentbody"/>
                          <w:rFonts w:cs="Arial"/>
                          <w:i/>
                          <w:sz w:val="18"/>
                          <w:szCs w:val="18"/>
                        </w:rPr>
                        <w:t xml:space="preserve">Recruit friends familiar with your property; reps from companies which installed sustainable features at your place (they could stay just for 1-2 hours or only do a talk about the feature at designated time); local council sustainability officers (need to show them your property beforehand); your local gardening club or permaculture group members. Clearly discuss with each volunteer what is expected of them, give them tasks they </w:t>
                      </w:r>
                      <w:proofErr w:type="gramStart"/>
                      <w:r w:rsidRPr="00B11AFD">
                        <w:rPr>
                          <w:rStyle w:val="uficommentbody"/>
                          <w:rFonts w:cs="Arial"/>
                          <w:i/>
                          <w:sz w:val="18"/>
                          <w:szCs w:val="18"/>
                        </w:rPr>
                        <w:t>are able to</w:t>
                      </w:r>
                      <w:proofErr w:type="gramEnd"/>
                      <w:r w:rsidRPr="00B11AFD">
                        <w:rPr>
                          <w:rStyle w:val="uficommentbody"/>
                          <w:rFonts w:cs="Arial"/>
                          <w:i/>
                          <w:sz w:val="18"/>
                          <w:szCs w:val="18"/>
                        </w:rPr>
                        <w:t xml:space="preserve"> perform. Make sure they have supporting materials. There are small things which add to the experience, such as offering food and drinks (do not discount the humble tea lady!). Get your kids to bake something, make preserved food and sell them. - </w:t>
                      </w:r>
                      <w:r w:rsidRPr="00B26D6D">
                        <w:rPr>
                          <w:rStyle w:val="uficommentbody"/>
                          <w:rFonts w:cs="Arial"/>
                          <w:b/>
                          <w:i/>
                          <w:color w:val="003366"/>
                          <w:sz w:val="18"/>
                          <w:szCs w:val="18"/>
                        </w:rPr>
                        <w:t>Margaret</w:t>
                      </w:r>
                    </w:p>
                    <w:p w14:paraId="46D094BB" w14:textId="77777777" w:rsidR="00F57A8C" w:rsidRDefault="00F57A8C" w:rsidP="00F57A8C"/>
                  </w:txbxContent>
                </v:textbox>
                <w10:wrap type="square"/>
              </v:shape>
            </w:pict>
          </mc:Fallback>
        </mc:AlternateContent>
      </w:r>
    </w:p>
    <w:p w14:paraId="10B00D1C" w14:textId="442CD101" w:rsidR="00E6255E" w:rsidRPr="00E6255E" w:rsidRDefault="00E6255E" w:rsidP="00E6255E"/>
    <w:p w14:paraId="4CF3B294" w14:textId="77777777" w:rsidR="00E6255E" w:rsidRDefault="00E6255E" w:rsidP="00E6255E"/>
    <w:p w14:paraId="3C16B594" w14:textId="77777777" w:rsidR="00E6255E" w:rsidRDefault="00E6255E" w:rsidP="00E6255E"/>
    <w:p w14:paraId="4E40B220" w14:textId="77777777" w:rsidR="00E6255E" w:rsidRDefault="00E6255E" w:rsidP="00E6255E"/>
    <w:p w14:paraId="22FE5AC8" w14:textId="0CFA19E9" w:rsidR="00E6255E" w:rsidRPr="00B11AFD" w:rsidRDefault="00E6255E" w:rsidP="008D164E">
      <w:pPr>
        <w:rPr>
          <w:rFonts w:cs="Arial"/>
          <w:szCs w:val="20"/>
        </w:rPr>
      </w:pPr>
      <w:r w:rsidRPr="00E6255E">
        <w:rPr>
          <w:rFonts w:cs="Arial"/>
          <w:b/>
          <w:color w:val="003366"/>
          <w:szCs w:val="20"/>
          <w:u w:val="single"/>
        </w:rPr>
        <w:t>RECOMMENDATION:</w:t>
      </w:r>
      <w:r w:rsidRPr="00E6255E">
        <w:rPr>
          <w:rFonts w:cs="Arial"/>
          <w:color w:val="003366"/>
          <w:szCs w:val="20"/>
        </w:rPr>
        <w:t xml:space="preserve"> </w:t>
      </w:r>
      <w:r w:rsidRPr="00B11AFD">
        <w:rPr>
          <w:rFonts w:cs="Arial"/>
          <w:szCs w:val="20"/>
        </w:rPr>
        <w:t>We also recommend that you have a prior briefing with</w:t>
      </w:r>
      <w:r>
        <w:rPr>
          <w:rFonts w:cs="Arial"/>
          <w:szCs w:val="20"/>
        </w:rPr>
        <w:t xml:space="preserve"> your </w:t>
      </w:r>
      <w:r w:rsidRPr="00B11AFD">
        <w:rPr>
          <w:rFonts w:cs="Arial"/>
          <w:szCs w:val="20"/>
        </w:rPr>
        <w:t xml:space="preserve">volunteers providing information on relevant sustainable features of the home. </w:t>
      </w:r>
      <w:r>
        <w:rPr>
          <w:rFonts w:cs="Arial"/>
          <w:szCs w:val="20"/>
        </w:rPr>
        <w:t xml:space="preserve">Also if you would like to meet other home owners prior to SHD please email me on </w:t>
      </w:r>
      <w:hyperlink r:id="rId29" w:history="1">
        <w:r w:rsidR="00986ECA" w:rsidRPr="0038607C">
          <w:rPr>
            <w:rStyle w:val="Hyperlink"/>
            <w:rFonts w:cs="Arial"/>
            <w:szCs w:val="20"/>
          </w:rPr>
          <w:t>shd@renew.org.au</w:t>
        </w:r>
      </w:hyperlink>
      <w:r>
        <w:rPr>
          <w:rFonts w:cs="Arial"/>
          <w:szCs w:val="20"/>
        </w:rPr>
        <w:t xml:space="preserve"> and I will contact the other homeowners for you.</w:t>
      </w:r>
    </w:p>
    <w:p w14:paraId="12ED6661" w14:textId="77777777" w:rsidR="00E6255E" w:rsidRDefault="00E6255E" w:rsidP="00E6255E"/>
    <w:p w14:paraId="387D41CC" w14:textId="77777777" w:rsidR="00E6255E" w:rsidRDefault="00E6255E" w:rsidP="00E6255E"/>
    <w:p w14:paraId="38520F8B" w14:textId="77777777" w:rsidR="00E6255E" w:rsidRPr="00986ECA" w:rsidRDefault="00E6255E" w:rsidP="00E6255E">
      <w:pPr>
        <w:pStyle w:val="Heading2"/>
        <w:rPr>
          <w:b/>
          <w:color w:val="143286"/>
        </w:rPr>
      </w:pPr>
      <w:r w:rsidRPr="00986ECA">
        <w:rPr>
          <w:b/>
          <w:color w:val="143286"/>
        </w:rPr>
        <w:t>Local marketing and media</w:t>
      </w:r>
    </w:p>
    <w:p w14:paraId="3F2B1892" w14:textId="77777777" w:rsidR="00E6255E" w:rsidRPr="00B11AFD" w:rsidRDefault="00E6255E" w:rsidP="008D164E">
      <w:pPr>
        <w:rPr>
          <w:rFonts w:cs="Arial"/>
          <w:szCs w:val="20"/>
        </w:rPr>
      </w:pPr>
      <w:r w:rsidRPr="00B11AFD">
        <w:rPr>
          <w:rFonts w:cs="Arial"/>
          <w:szCs w:val="20"/>
        </w:rPr>
        <w:t xml:space="preserve">Once again, all participants are asked to assist on a local level with marketing and media for your individual event for Sustainable House Day.  A PR and media guidelines document </w:t>
      </w:r>
      <w:proofErr w:type="gramStart"/>
      <w:r w:rsidRPr="00B11AFD">
        <w:rPr>
          <w:rFonts w:cs="Arial"/>
          <w:szCs w:val="20"/>
        </w:rPr>
        <w:t>has</w:t>
      </w:r>
      <w:proofErr w:type="gramEnd"/>
      <w:r w:rsidRPr="00B11AFD">
        <w:rPr>
          <w:rFonts w:cs="Arial"/>
          <w:szCs w:val="20"/>
        </w:rPr>
        <w:t xml:space="preserve"> been posted on the website for all to review, however following is a brief outline of this document.</w:t>
      </w:r>
    </w:p>
    <w:p w14:paraId="735A610B" w14:textId="77777777" w:rsidR="00E6255E" w:rsidRDefault="00E6255E" w:rsidP="008D164E">
      <w:pPr>
        <w:pStyle w:val="Heading2"/>
      </w:pPr>
    </w:p>
    <w:p w14:paraId="6D49D230" w14:textId="77777777" w:rsidR="00E6255E" w:rsidRPr="00E6255E" w:rsidRDefault="00E6255E" w:rsidP="008D164E">
      <w:pPr>
        <w:pStyle w:val="Heading3"/>
        <w:rPr>
          <w:b/>
        </w:rPr>
      </w:pPr>
      <w:r w:rsidRPr="00E6255E">
        <w:rPr>
          <w:b/>
        </w:rPr>
        <w:t>Check your website entry</w:t>
      </w:r>
    </w:p>
    <w:p w14:paraId="44116A8E" w14:textId="77777777" w:rsidR="00E6255E" w:rsidRPr="00B11AFD" w:rsidRDefault="00E6255E" w:rsidP="008D164E">
      <w:pPr>
        <w:rPr>
          <w:rFonts w:cs="Arial"/>
          <w:szCs w:val="20"/>
        </w:rPr>
      </w:pPr>
      <w:r w:rsidRPr="00B11AFD">
        <w:rPr>
          <w:rFonts w:cs="Arial"/>
          <w:szCs w:val="20"/>
        </w:rPr>
        <w:t xml:space="preserve">Once </w:t>
      </w:r>
      <w:r>
        <w:rPr>
          <w:rFonts w:cs="Arial"/>
          <w:szCs w:val="20"/>
        </w:rPr>
        <w:t xml:space="preserve">your house has been approved by the SHD national </w:t>
      </w:r>
      <w:r w:rsidRPr="00E6255E">
        <w:rPr>
          <w:rFonts w:cs="Arial"/>
          <w:szCs w:val="20"/>
        </w:rPr>
        <w:t>organisers</w:t>
      </w:r>
      <w:r>
        <w:rPr>
          <w:rFonts w:cs="Arial"/>
          <w:szCs w:val="20"/>
        </w:rPr>
        <w:t xml:space="preserve"> p</w:t>
      </w:r>
      <w:r w:rsidRPr="00B11AFD">
        <w:rPr>
          <w:rFonts w:cs="Arial"/>
          <w:szCs w:val="20"/>
        </w:rPr>
        <w:t xml:space="preserve">lease check the website in the weeks prior to </w:t>
      </w:r>
      <w:r>
        <w:rPr>
          <w:rFonts w:cs="Arial"/>
          <w:szCs w:val="20"/>
        </w:rPr>
        <w:t>SHD</w:t>
      </w:r>
      <w:r w:rsidRPr="00B11AFD">
        <w:rPr>
          <w:rFonts w:cs="Arial"/>
          <w:szCs w:val="20"/>
        </w:rPr>
        <w:t xml:space="preserve"> to ensure these details have been made public and all information listed is correct. </w:t>
      </w:r>
    </w:p>
    <w:p w14:paraId="6B31B1CF" w14:textId="77777777" w:rsidR="00E6255E" w:rsidRDefault="00E6255E" w:rsidP="00E6255E">
      <w:pPr>
        <w:pStyle w:val="Heading2"/>
        <w:tabs>
          <w:tab w:val="right" w:pos="10460"/>
        </w:tabs>
      </w:pPr>
    </w:p>
    <w:p w14:paraId="6C7F4570" w14:textId="77777777" w:rsidR="00E6255E" w:rsidRPr="00193E3A" w:rsidRDefault="00E6255E" w:rsidP="00193E3A">
      <w:pPr>
        <w:pStyle w:val="Heading3"/>
        <w:rPr>
          <w:rFonts w:eastAsia="Times New Roman"/>
          <w:b/>
          <w:color w:val="606060"/>
          <w:szCs w:val="20"/>
        </w:rPr>
      </w:pPr>
      <w:r w:rsidRPr="00193E3A">
        <w:rPr>
          <w:b/>
        </w:rPr>
        <w:t>Simple marketing tips</w:t>
      </w:r>
      <w:r w:rsidRPr="00193E3A">
        <w:rPr>
          <w:rFonts w:eastAsia="Times New Roman"/>
          <w:b/>
          <w:color w:val="606060"/>
          <w:szCs w:val="20"/>
        </w:rPr>
        <w:t xml:space="preserve"> </w:t>
      </w:r>
    </w:p>
    <w:p w14:paraId="6997C19C" w14:textId="77777777" w:rsidR="00E6255E" w:rsidRPr="00B11AFD" w:rsidRDefault="00E6255E" w:rsidP="00E6255E">
      <w:pPr>
        <w:rPr>
          <w:rFonts w:cs="Arial"/>
          <w:szCs w:val="20"/>
        </w:rPr>
      </w:pPr>
      <w:r w:rsidRPr="00B11AFD">
        <w:rPr>
          <w:rFonts w:cs="Arial"/>
          <w:szCs w:val="20"/>
        </w:rPr>
        <w:t>Here are a few things you can do to help promote your house and to help spread the word and create a buzz to make SHD a great event for everyone:</w:t>
      </w:r>
    </w:p>
    <w:p w14:paraId="7DEB7B79" w14:textId="77777777" w:rsidR="00E6255E" w:rsidRPr="00041A66" w:rsidRDefault="00E6255E" w:rsidP="00041A66">
      <w:pPr>
        <w:rPr>
          <w:rStyle w:val="Strong"/>
          <w:rFonts w:eastAsia="Times New Roman" w:cs="Arial"/>
          <w:szCs w:val="20"/>
        </w:rPr>
      </w:pPr>
    </w:p>
    <w:p w14:paraId="4DECD02F" w14:textId="77777777" w:rsidR="00E6255E" w:rsidRPr="00B11AFD" w:rsidRDefault="00E6255E" w:rsidP="00E6255E">
      <w:pPr>
        <w:numPr>
          <w:ilvl w:val="0"/>
          <w:numId w:val="27"/>
        </w:numPr>
        <w:spacing w:line="240" w:lineRule="auto"/>
        <w:rPr>
          <w:rFonts w:eastAsia="Times New Roman" w:cs="Arial"/>
          <w:szCs w:val="20"/>
        </w:rPr>
      </w:pPr>
      <w:r w:rsidRPr="00B11AFD">
        <w:rPr>
          <w:rStyle w:val="Strong"/>
          <w:rFonts w:eastAsia="Times New Roman" w:cs="Arial"/>
          <w:szCs w:val="20"/>
        </w:rPr>
        <w:t>Email</w:t>
      </w:r>
      <w:r w:rsidRPr="00B11AFD">
        <w:rPr>
          <w:rFonts w:eastAsia="Times New Roman" w:cs="Arial"/>
          <w:szCs w:val="20"/>
        </w:rPr>
        <w:t xml:space="preserve">: personalise an email to all your </w:t>
      </w:r>
      <w:r w:rsidR="00193E3A">
        <w:rPr>
          <w:rFonts w:eastAsia="Times New Roman" w:cs="Arial"/>
          <w:szCs w:val="20"/>
        </w:rPr>
        <w:t xml:space="preserve">contact </w:t>
      </w:r>
      <w:r w:rsidRPr="00B11AFD">
        <w:rPr>
          <w:rFonts w:eastAsia="Times New Roman" w:cs="Arial"/>
          <w:szCs w:val="20"/>
        </w:rPr>
        <w:t>lists: your local sustainability or gardening groups, your kids' school, your co-workers, friends, neighbours, family to let them know about your open house. Here is some generic text you can use:</w:t>
      </w:r>
    </w:p>
    <w:p w14:paraId="10FB8567" w14:textId="77777777" w:rsidR="00193E3A" w:rsidRDefault="00193E3A" w:rsidP="00193E3A">
      <w:pPr>
        <w:pStyle w:val="ListParagraph"/>
        <w:spacing w:line="240" w:lineRule="auto"/>
        <w:ind w:left="1440"/>
        <w:rPr>
          <w:rStyle w:val="Emphasis"/>
          <w:rFonts w:eastAsia="Times New Roman" w:cs="Arial"/>
          <w:szCs w:val="20"/>
        </w:rPr>
      </w:pPr>
    </w:p>
    <w:p w14:paraId="1C396A3B" w14:textId="46A51FD5" w:rsidR="00193E3A" w:rsidRDefault="00E6255E" w:rsidP="00193E3A">
      <w:pPr>
        <w:pStyle w:val="ListParagraph"/>
        <w:spacing w:line="240" w:lineRule="auto"/>
        <w:ind w:left="1440"/>
        <w:rPr>
          <w:rStyle w:val="Emphasis"/>
          <w:rFonts w:eastAsia="Times New Roman" w:cs="Arial"/>
          <w:szCs w:val="20"/>
        </w:rPr>
      </w:pPr>
      <w:r w:rsidRPr="00B11AFD">
        <w:rPr>
          <w:rStyle w:val="Emphasis"/>
          <w:rFonts w:eastAsia="Times New Roman" w:cs="Arial"/>
          <w:szCs w:val="20"/>
        </w:rPr>
        <w:t xml:space="preserve">Are you thinking about </w:t>
      </w:r>
      <w:r w:rsidR="001D7F0C" w:rsidRPr="00B11AFD">
        <w:rPr>
          <w:rStyle w:val="Emphasis"/>
          <w:rFonts w:eastAsia="Times New Roman" w:cs="Arial"/>
          <w:szCs w:val="20"/>
        </w:rPr>
        <w:t>remodelling</w:t>
      </w:r>
      <w:r w:rsidRPr="00B11AFD">
        <w:rPr>
          <w:rStyle w:val="Emphasis"/>
          <w:rFonts w:eastAsia="Times New Roman" w:cs="Arial"/>
          <w:szCs w:val="20"/>
        </w:rPr>
        <w:t xml:space="preserve"> or building your home and looking for inspiration? Do you have questions for homeowners or architects about their selection of sustainable materials? </w:t>
      </w:r>
    </w:p>
    <w:p w14:paraId="61AD1A8B" w14:textId="77777777" w:rsidR="00193E3A" w:rsidRDefault="00193E3A" w:rsidP="00193E3A">
      <w:pPr>
        <w:pStyle w:val="ListParagraph"/>
        <w:spacing w:line="240" w:lineRule="auto"/>
        <w:ind w:left="1440"/>
        <w:rPr>
          <w:rStyle w:val="Emphasis"/>
          <w:rFonts w:eastAsia="Times New Roman" w:cs="Arial"/>
          <w:szCs w:val="20"/>
        </w:rPr>
      </w:pPr>
    </w:p>
    <w:p w14:paraId="48E040C7" w14:textId="77777777" w:rsidR="00E6255E" w:rsidRPr="00B11AFD" w:rsidRDefault="00E6255E" w:rsidP="00193E3A">
      <w:pPr>
        <w:pStyle w:val="ListParagraph"/>
        <w:spacing w:line="240" w:lineRule="auto"/>
        <w:ind w:left="1440"/>
        <w:rPr>
          <w:rFonts w:eastAsia="Times New Roman" w:cs="Arial"/>
          <w:szCs w:val="20"/>
        </w:rPr>
      </w:pPr>
      <w:r w:rsidRPr="00B11AFD">
        <w:rPr>
          <w:rStyle w:val="Emphasis"/>
          <w:rFonts w:eastAsia="Times New Roman" w:cs="Arial"/>
          <w:szCs w:val="20"/>
        </w:rPr>
        <w:t>Are you curious to see what it takes to create a beautiful low water garden or energy efficient home?</w:t>
      </w:r>
    </w:p>
    <w:p w14:paraId="5E21FCEA" w14:textId="77777777" w:rsidR="00193E3A" w:rsidRDefault="00193E3A" w:rsidP="00193E3A">
      <w:pPr>
        <w:pStyle w:val="ListParagraph"/>
        <w:spacing w:line="240" w:lineRule="auto"/>
        <w:ind w:left="1440"/>
        <w:rPr>
          <w:rStyle w:val="Emphasis"/>
          <w:rFonts w:eastAsia="Times New Roman" w:cs="Arial"/>
          <w:szCs w:val="20"/>
        </w:rPr>
      </w:pPr>
    </w:p>
    <w:p w14:paraId="58F0890E" w14:textId="77777777" w:rsidR="00E6255E" w:rsidRDefault="00E6255E" w:rsidP="00193E3A">
      <w:pPr>
        <w:pStyle w:val="ListParagraph"/>
        <w:spacing w:line="240" w:lineRule="auto"/>
        <w:ind w:left="1440"/>
        <w:rPr>
          <w:rStyle w:val="Emphasis"/>
          <w:rFonts w:eastAsia="Times New Roman" w:cs="Arial"/>
          <w:szCs w:val="20"/>
        </w:rPr>
      </w:pPr>
      <w:r w:rsidRPr="00B11AFD">
        <w:rPr>
          <w:rStyle w:val="Emphasis"/>
          <w:rFonts w:eastAsia="Times New Roman" w:cs="Arial"/>
          <w:szCs w:val="20"/>
        </w:rPr>
        <w:t>Nearly 150 fabulous green homes will be open across Australia, allowing you to see a diversity of new buil</w:t>
      </w:r>
      <w:r w:rsidR="00193E3A">
        <w:rPr>
          <w:rStyle w:val="Emphasis"/>
          <w:rFonts w:eastAsia="Times New Roman" w:cs="Arial"/>
          <w:szCs w:val="20"/>
        </w:rPr>
        <w:t xml:space="preserve">ds and renovations, </w:t>
      </w:r>
      <w:r w:rsidRPr="00B11AFD">
        <w:rPr>
          <w:rStyle w:val="Emphasis"/>
          <w:rFonts w:eastAsia="Times New Roman" w:cs="Arial"/>
          <w:szCs w:val="20"/>
        </w:rPr>
        <w:t>learn from the architects/designers and homeowners themselves. To see homes on the day, you must register online at sustainablehouseday.com.</w:t>
      </w:r>
    </w:p>
    <w:p w14:paraId="1EC6B514" w14:textId="77777777" w:rsidR="00193E3A" w:rsidRDefault="00193E3A" w:rsidP="00193E3A">
      <w:pPr>
        <w:pStyle w:val="ListParagraph"/>
        <w:spacing w:line="240" w:lineRule="auto"/>
        <w:ind w:left="1440"/>
        <w:rPr>
          <w:rStyle w:val="Emphasis"/>
          <w:rFonts w:eastAsia="Times New Roman" w:cs="Arial"/>
          <w:szCs w:val="20"/>
        </w:rPr>
      </w:pPr>
    </w:p>
    <w:p w14:paraId="481D95AF" w14:textId="77777777" w:rsidR="00193E3A" w:rsidRDefault="00193E3A" w:rsidP="00193E3A">
      <w:pPr>
        <w:pStyle w:val="ListParagraph"/>
        <w:spacing w:line="240" w:lineRule="auto"/>
        <w:ind w:left="1440"/>
        <w:rPr>
          <w:rStyle w:val="Emphasis"/>
          <w:rFonts w:eastAsia="Times New Roman" w:cs="Arial"/>
          <w:szCs w:val="20"/>
        </w:rPr>
      </w:pPr>
      <w:r>
        <w:rPr>
          <w:rStyle w:val="Emphasis"/>
          <w:rFonts w:eastAsia="Times New Roman" w:cs="Arial"/>
          <w:szCs w:val="20"/>
        </w:rPr>
        <w:t>Want to save money whilst living in a light filled, healthy home?</w:t>
      </w:r>
    </w:p>
    <w:p w14:paraId="3204371D" w14:textId="77777777" w:rsidR="00041A66" w:rsidRDefault="00041A66" w:rsidP="00193E3A">
      <w:pPr>
        <w:pStyle w:val="ListParagraph"/>
        <w:spacing w:line="240" w:lineRule="auto"/>
        <w:ind w:left="1440"/>
        <w:rPr>
          <w:rStyle w:val="Emphasis"/>
          <w:rFonts w:eastAsia="Times New Roman" w:cs="Arial"/>
          <w:szCs w:val="20"/>
        </w:rPr>
      </w:pPr>
    </w:p>
    <w:p w14:paraId="66C31386" w14:textId="77777777" w:rsidR="00041A66" w:rsidRPr="00B11AFD" w:rsidRDefault="00041A66" w:rsidP="00041A66">
      <w:pPr>
        <w:numPr>
          <w:ilvl w:val="0"/>
          <w:numId w:val="29"/>
        </w:numPr>
        <w:spacing w:line="240" w:lineRule="auto"/>
        <w:rPr>
          <w:rFonts w:eastAsia="Times New Roman" w:cs="Arial"/>
          <w:szCs w:val="20"/>
        </w:rPr>
      </w:pPr>
      <w:r w:rsidRPr="00B11AFD">
        <w:rPr>
          <w:rStyle w:val="Strong"/>
          <w:rFonts w:eastAsia="Times New Roman" w:cs="Arial"/>
          <w:szCs w:val="20"/>
        </w:rPr>
        <w:t>Facebook</w:t>
      </w:r>
      <w:r w:rsidRPr="00B11AFD">
        <w:rPr>
          <w:rFonts w:eastAsia="Times New Roman" w:cs="Arial"/>
          <w:szCs w:val="20"/>
        </w:rPr>
        <w:t xml:space="preserve">: start by liking </w:t>
      </w:r>
      <w:hyperlink r:id="rId30" w:tgtFrame="_blank" w:history="1">
        <w:r w:rsidRPr="00B11AFD">
          <w:rPr>
            <w:rStyle w:val="Hyperlink"/>
            <w:rFonts w:eastAsia="Times New Roman" w:cs="Arial"/>
            <w:color w:val="auto"/>
            <w:szCs w:val="20"/>
          </w:rPr>
          <w:t>Sustainable House Day</w:t>
        </w:r>
      </w:hyperlink>
      <w:r w:rsidRPr="00B11AFD">
        <w:rPr>
          <w:rFonts w:eastAsia="Times New Roman" w:cs="Arial"/>
          <w:szCs w:val="20"/>
        </w:rPr>
        <w:t xml:space="preserve">, </w:t>
      </w:r>
      <w:r w:rsidRPr="00B11AFD">
        <w:rPr>
          <w:rFonts w:cs="Arial"/>
          <w:szCs w:val="20"/>
        </w:rPr>
        <w:t>share a post</w:t>
      </w:r>
      <w:r w:rsidRPr="00B11AFD">
        <w:rPr>
          <w:rFonts w:cs="Arial"/>
        </w:rPr>
        <w:t xml:space="preserve"> </w:t>
      </w:r>
      <w:r w:rsidRPr="00B11AFD">
        <w:rPr>
          <w:rFonts w:eastAsia="Times New Roman" w:cs="Arial"/>
          <w:szCs w:val="20"/>
        </w:rPr>
        <w:t>or create your own of your house, encouraging your friends to register to attend SHD.</w:t>
      </w:r>
      <w:r>
        <w:rPr>
          <w:rFonts w:eastAsia="Times New Roman" w:cs="Arial"/>
          <w:szCs w:val="20"/>
        </w:rPr>
        <w:t xml:space="preserve"> T</w:t>
      </w:r>
      <w:r w:rsidRPr="00B11AFD">
        <w:rPr>
          <w:rFonts w:eastAsia="Times New Roman" w:cs="Arial"/>
          <w:szCs w:val="20"/>
        </w:rPr>
        <w:t xml:space="preserve">ag </w:t>
      </w:r>
      <w:r>
        <w:rPr>
          <w:rFonts w:eastAsia="Times New Roman" w:cs="Arial"/>
          <w:szCs w:val="20"/>
        </w:rPr>
        <w:t xml:space="preserve">using </w:t>
      </w:r>
      <w:r w:rsidRPr="00B11AFD">
        <w:rPr>
          <w:rFonts w:eastAsia="Times New Roman" w:cs="Arial"/>
          <w:szCs w:val="20"/>
        </w:rPr>
        <w:t>#</w:t>
      </w:r>
      <w:proofErr w:type="spellStart"/>
      <w:r w:rsidRPr="00B11AFD">
        <w:rPr>
          <w:rFonts w:eastAsia="Times New Roman" w:cs="Arial"/>
          <w:szCs w:val="20"/>
        </w:rPr>
        <w:t>SustainableHD</w:t>
      </w:r>
      <w:proofErr w:type="spellEnd"/>
      <w:r>
        <w:rPr>
          <w:rFonts w:eastAsia="Times New Roman" w:cs="Arial"/>
          <w:szCs w:val="20"/>
        </w:rPr>
        <w:t xml:space="preserve"> </w:t>
      </w:r>
    </w:p>
    <w:p w14:paraId="64D0DA2A" w14:textId="77777777" w:rsidR="00041A66" w:rsidRPr="00B11AFD" w:rsidRDefault="00041A66" w:rsidP="00041A66">
      <w:pPr>
        <w:ind w:left="720" w:firstLine="45"/>
        <w:rPr>
          <w:rFonts w:eastAsia="Times New Roman" w:cs="Arial"/>
          <w:szCs w:val="20"/>
        </w:rPr>
      </w:pPr>
    </w:p>
    <w:p w14:paraId="3B4E58F8" w14:textId="77777777" w:rsidR="00041A66" w:rsidRPr="00B11AFD" w:rsidRDefault="00041A66" w:rsidP="00041A66">
      <w:pPr>
        <w:numPr>
          <w:ilvl w:val="0"/>
          <w:numId w:val="29"/>
        </w:numPr>
        <w:spacing w:line="240" w:lineRule="auto"/>
        <w:rPr>
          <w:rFonts w:eastAsia="Times New Roman" w:cs="Arial"/>
          <w:szCs w:val="20"/>
        </w:rPr>
      </w:pPr>
      <w:r w:rsidRPr="00B11AFD">
        <w:rPr>
          <w:rStyle w:val="Strong"/>
          <w:rFonts w:eastAsia="Times New Roman" w:cs="Arial"/>
          <w:szCs w:val="20"/>
        </w:rPr>
        <w:t>Twitter</w:t>
      </w:r>
      <w:r w:rsidRPr="00B11AFD">
        <w:rPr>
          <w:rFonts w:eastAsia="Times New Roman" w:cs="Arial"/>
          <w:szCs w:val="20"/>
        </w:rPr>
        <w:t>: Follow us @</w:t>
      </w:r>
      <w:proofErr w:type="spellStart"/>
      <w:r w:rsidRPr="00B11AFD">
        <w:rPr>
          <w:rFonts w:eastAsia="Times New Roman" w:cs="Arial"/>
          <w:szCs w:val="20"/>
        </w:rPr>
        <w:t>sustainableHD</w:t>
      </w:r>
      <w:proofErr w:type="spellEnd"/>
      <w:r w:rsidRPr="00B11AFD">
        <w:rPr>
          <w:rFonts w:eastAsia="Times New Roman" w:cs="Arial"/>
          <w:szCs w:val="20"/>
        </w:rPr>
        <w:t xml:space="preserve"> and tag us in using #</w:t>
      </w:r>
      <w:proofErr w:type="spellStart"/>
      <w:r w:rsidRPr="00B11AFD">
        <w:rPr>
          <w:rFonts w:eastAsia="Times New Roman" w:cs="Arial"/>
          <w:szCs w:val="20"/>
        </w:rPr>
        <w:t>SustainableHD</w:t>
      </w:r>
      <w:proofErr w:type="spellEnd"/>
      <w:r w:rsidRPr="00B11AFD">
        <w:rPr>
          <w:rFonts w:eastAsia="Times New Roman" w:cs="Arial"/>
          <w:szCs w:val="20"/>
        </w:rPr>
        <w:t xml:space="preserve"> as you promote your house and encourage followers to register.</w:t>
      </w:r>
    </w:p>
    <w:p w14:paraId="47B80885" w14:textId="77777777" w:rsidR="00041A66" w:rsidRPr="00B11AFD" w:rsidRDefault="00041A66" w:rsidP="00041A66">
      <w:pPr>
        <w:rPr>
          <w:rFonts w:eastAsia="Times New Roman" w:cs="Arial"/>
          <w:szCs w:val="20"/>
        </w:rPr>
      </w:pPr>
    </w:p>
    <w:p w14:paraId="7A2BBBC4" w14:textId="77777777" w:rsidR="00041A66" w:rsidRPr="00B11AFD" w:rsidRDefault="00041A66" w:rsidP="00041A66">
      <w:pPr>
        <w:numPr>
          <w:ilvl w:val="0"/>
          <w:numId w:val="29"/>
        </w:numPr>
        <w:spacing w:line="240" w:lineRule="auto"/>
        <w:rPr>
          <w:rStyle w:val="Strong"/>
          <w:rFonts w:eastAsia="Times New Roman" w:cs="Arial"/>
          <w:b w:val="0"/>
          <w:bCs w:val="0"/>
          <w:szCs w:val="20"/>
        </w:rPr>
      </w:pPr>
      <w:r w:rsidRPr="00B11AFD">
        <w:rPr>
          <w:rStyle w:val="Strong"/>
          <w:rFonts w:eastAsia="Times New Roman" w:cs="Arial"/>
          <w:szCs w:val="20"/>
        </w:rPr>
        <w:t>Instagram:</w:t>
      </w:r>
      <w:r w:rsidR="00DC028B">
        <w:rPr>
          <w:rStyle w:val="Strong"/>
          <w:rFonts w:eastAsia="Times New Roman" w:cs="Arial"/>
          <w:szCs w:val="20"/>
        </w:rPr>
        <w:t xml:space="preserve"> </w:t>
      </w:r>
      <w:r w:rsidR="00DC028B" w:rsidRPr="00DC028B">
        <w:rPr>
          <w:rStyle w:val="Strong"/>
          <w:rFonts w:eastAsia="Times New Roman" w:cs="Arial"/>
          <w:b w:val="0"/>
          <w:szCs w:val="20"/>
        </w:rPr>
        <w:t xml:space="preserve">Follow us on </w:t>
      </w:r>
      <w:proofErr w:type="spellStart"/>
      <w:r w:rsidR="00DC028B" w:rsidRPr="00DC028B">
        <w:rPr>
          <w:rStyle w:val="Strong"/>
          <w:rFonts w:eastAsia="Times New Roman" w:cs="Arial"/>
          <w:b w:val="0"/>
          <w:szCs w:val="20"/>
        </w:rPr>
        <w:t>sustainablehouseday</w:t>
      </w:r>
      <w:proofErr w:type="spellEnd"/>
      <w:r w:rsidR="00DC028B">
        <w:rPr>
          <w:rStyle w:val="Strong"/>
          <w:rFonts w:eastAsia="Times New Roman" w:cs="Arial"/>
          <w:b w:val="0"/>
          <w:szCs w:val="20"/>
        </w:rPr>
        <w:t xml:space="preserve"> and make sure you use the tags </w:t>
      </w:r>
      <w:r w:rsidR="00DC028B" w:rsidRPr="00B11AFD">
        <w:rPr>
          <w:rFonts w:eastAsia="Times New Roman" w:cs="Arial"/>
          <w:szCs w:val="20"/>
        </w:rPr>
        <w:t>#</w:t>
      </w:r>
      <w:proofErr w:type="spellStart"/>
      <w:r w:rsidR="00DC028B" w:rsidRPr="00B11AFD">
        <w:rPr>
          <w:rFonts w:eastAsia="Times New Roman" w:cs="Arial"/>
          <w:szCs w:val="20"/>
        </w:rPr>
        <w:t>SustainableHD</w:t>
      </w:r>
      <w:proofErr w:type="spellEnd"/>
    </w:p>
    <w:p w14:paraId="7ACF4C28" w14:textId="77777777" w:rsidR="00041A66" w:rsidRPr="00B11AFD" w:rsidRDefault="00041A66" w:rsidP="00193E3A">
      <w:pPr>
        <w:pStyle w:val="ListParagraph"/>
        <w:spacing w:line="240" w:lineRule="auto"/>
        <w:ind w:left="1440"/>
        <w:rPr>
          <w:rStyle w:val="Emphasis"/>
          <w:rFonts w:eastAsia="Times New Roman" w:cs="Arial"/>
          <w:i w:val="0"/>
          <w:iCs w:val="0"/>
          <w:szCs w:val="20"/>
        </w:rPr>
      </w:pPr>
    </w:p>
    <w:p w14:paraId="7DA98168" w14:textId="77777777" w:rsidR="00E6255E" w:rsidRPr="00B11AFD" w:rsidRDefault="00E6255E" w:rsidP="00E6255E">
      <w:pPr>
        <w:pStyle w:val="ListParagraph"/>
        <w:ind w:left="1440"/>
        <w:rPr>
          <w:rFonts w:eastAsia="Times New Roman" w:cs="Arial"/>
          <w:szCs w:val="20"/>
        </w:rPr>
      </w:pPr>
      <w:r w:rsidRPr="00B11AFD">
        <w:rPr>
          <w:rFonts w:eastAsia="Times New Roman" w:cs="Arial"/>
          <w:szCs w:val="20"/>
        </w:rPr>
        <w:t> </w:t>
      </w:r>
    </w:p>
    <w:p w14:paraId="6AD65BC1" w14:textId="77777777" w:rsidR="00E6255E" w:rsidRPr="00B11AFD" w:rsidRDefault="00E6255E" w:rsidP="00E6255E">
      <w:pPr>
        <w:numPr>
          <w:ilvl w:val="0"/>
          <w:numId w:val="27"/>
        </w:numPr>
        <w:spacing w:line="240" w:lineRule="auto"/>
        <w:rPr>
          <w:rFonts w:eastAsia="Times New Roman" w:cs="Arial"/>
          <w:szCs w:val="20"/>
        </w:rPr>
      </w:pPr>
      <w:r w:rsidRPr="00B11AFD">
        <w:rPr>
          <w:rStyle w:val="Strong"/>
          <w:rFonts w:eastAsia="Times New Roman" w:cs="Arial"/>
          <w:szCs w:val="20"/>
        </w:rPr>
        <w:t>Local Media</w:t>
      </w:r>
      <w:r w:rsidRPr="00B11AFD">
        <w:rPr>
          <w:rFonts w:eastAsia="Times New Roman" w:cs="Arial"/>
          <w:szCs w:val="20"/>
        </w:rPr>
        <w:t xml:space="preserve">: contact your local media (newspapers and radio) advising them of your involvement in SHD (They always love a local story!). You can use this </w:t>
      </w:r>
      <w:hyperlink r:id="rId31" w:tgtFrame="_blank" w:history="1">
        <w:r w:rsidRPr="00B11AFD">
          <w:rPr>
            <w:rStyle w:val="Hyperlink"/>
            <w:rFonts w:eastAsia="Times New Roman" w:cs="Arial"/>
            <w:color w:val="auto"/>
            <w:szCs w:val="20"/>
          </w:rPr>
          <w:t>template media release</w:t>
        </w:r>
      </w:hyperlink>
      <w:r w:rsidRPr="00B11AFD">
        <w:rPr>
          <w:rFonts w:eastAsia="Times New Roman" w:cs="Arial"/>
          <w:szCs w:val="20"/>
        </w:rPr>
        <w:t xml:space="preserve"> (edit the highlighted yellow areas) and here are some helpful </w:t>
      </w:r>
      <w:hyperlink r:id="rId32" w:tgtFrame="_blank" w:history="1">
        <w:r w:rsidRPr="00B11AFD">
          <w:rPr>
            <w:rStyle w:val="Hyperlink"/>
            <w:rFonts w:eastAsia="Times New Roman" w:cs="Arial"/>
            <w:color w:val="auto"/>
            <w:szCs w:val="20"/>
          </w:rPr>
          <w:t>media guidelines</w:t>
        </w:r>
      </w:hyperlink>
      <w:r w:rsidRPr="00B11AFD">
        <w:rPr>
          <w:rFonts w:eastAsia="Times New Roman" w:cs="Arial"/>
          <w:szCs w:val="20"/>
        </w:rPr>
        <w:t xml:space="preserve"> to assist you. It is a good idea to start making contact now, as there is often a long lead time for local media outlets.</w:t>
      </w:r>
    </w:p>
    <w:p w14:paraId="3C8AE763" w14:textId="77777777" w:rsidR="00E6255E" w:rsidRPr="00B11AFD" w:rsidRDefault="00E6255E" w:rsidP="00E6255E">
      <w:pPr>
        <w:ind w:left="720"/>
        <w:rPr>
          <w:rFonts w:eastAsia="Times New Roman" w:cs="Arial"/>
          <w:szCs w:val="20"/>
        </w:rPr>
      </w:pPr>
      <w:r w:rsidRPr="00B11AFD">
        <w:rPr>
          <w:rFonts w:eastAsia="Times New Roman" w:cs="Arial"/>
          <w:szCs w:val="20"/>
        </w:rPr>
        <w:t> </w:t>
      </w:r>
    </w:p>
    <w:p w14:paraId="37DB8693" w14:textId="77777777" w:rsidR="00E6255E" w:rsidRDefault="00E6255E" w:rsidP="00E6255E">
      <w:pPr>
        <w:numPr>
          <w:ilvl w:val="0"/>
          <w:numId w:val="27"/>
        </w:numPr>
        <w:spacing w:line="240" w:lineRule="auto"/>
        <w:rPr>
          <w:rFonts w:eastAsia="Times New Roman" w:cs="Arial"/>
          <w:szCs w:val="20"/>
        </w:rPr>
      </w:pPr>
      <w:r w:rsidRPr="00B11AFD">
        <w:rPr>
          <w:rStyle w:val="Strong"/>
          <w:rFonts w:eastAsia="Times New Roman" w:cs="Arial"/>
          <w:szCs w:val="20"/>
        </w:rPr>
        <w:t>Posters:</w:t>
      </w:r>
      <w:r w:rsidRPr="00B11AFD">
        <w:rPr>
          <w:rFonts w:eastAsia="Times New Roman" w:cs="Arial"/>
          <w:szCs w:val="20"/>
        </w:rPr>
        <w:t xml:space="preserve"> create a buzz in your </w:t>
      </w:r>
      <w:r w:rsidR="00193E3A" w:rsidRPr="00B11AFD">
        <w:rPr>
          <w:rFonts w:eastAsia="Times New Roman" w:cs="Arial"/>
          <w:szCs w:val="20"/>
        </w:rPr>
        <w:t>neighbourhood</w:t>
      </w:r>
      <w:r w:rsidRPr="00B11AFD">
        <w:rPr>
          <w:rFonts w:eastAsia="Times New Roman" w:cs="Arial"/>
          <w:szCs w:val="20"/>
        </w:rPr>
        <w:t xml:space="preserve"> by downloading posters that you can personalise, print and distribute before the event at work, local shops, cafes and community centres etc.</w:t>
      </w:r>
    </w:p>
    <w:p w14:paraId="7BC6856C" w14:textId="77777777" w:rsidR="00882B68" w:rsidRDefault="00882B68" w:rsidP="00882B68">
      <w:pPr>
        <w:pStyle w:val="ListParagraph"/>
        <w:rPr>
          <w:rFonts w:eastAsia="Times New Roman" w:cs="Arial"/>
          <w:szCs w:val="20"/>
        </w:rPr>
      </w:pPr>
    </w:p>
    <w:p w14:paraId="09F98024" w14:textId="77777777" w:rsidR="00882B68" w:rsidRPr="00B11AFD" w:rsidRDefault="00882B68" w:rsidP="00882B68">
      <w:pPr>
        <w:spacing w:line="240" w:lineRule="auto"/>
        <w:rPr>
          <w:rFonts w:eastAsia="Times New Roman" w:cs="Arial"/>
          <w:szCs w:val="20"/>
        </w:rPr>
      </w:pPr>
    </w:p>
    <w:p w14:paraId="43B59AF4" w14:textId="77777777" w:rsidR="00882B68" w:rsidRPr="00882B68" w:rsidRDefault="00882B68" w:rsidP="00882B68">
      <w:pPr>
        <w:rPr>
          <w:i/>
        </w:rPr>
      </w:pPr>
      <w:r w:rsidRPr="00882B68">
        <w:rPr>
          <w:rFonts w:cs="Arial"/>
          <w:i/>
          <w:color w:val="003366"/>
          <w:szCs w:val="20"/>
        </w:rPr>
        <w:t xml:space="preserve">Don’t forget to notify us of any publicity you have received so that we can promote it on our social media </w:t>
      </w:r>
      <w:r>
        <w:rPr>
          <w:rFonts w:cs="Arial"/>
          <w:i/>
          <w:color w:val="003366"/>
          <w:szCs w:val="20"/>
        </w:rPr>
        <w:t>platforms and website. It’</w:t>
      </w:r>
      <w:r w:rsidRPr="00882B68">
        <w:rPr>
          <w:rFonts w:cs="Arial"/>
          <w:i/>
          <w:color w:val="003366"/>
          <w:szCs w:val="20"/>
        </w:rPr>
        <w:t>s also helpful for us to know who the reporter and newspaper/blog was so that we can contact them next year.</w:t>
      </w:r>
    </w:p>
    <w:p w14:paraId="29064D1F" w14:textId="77777777" w:rsidR="00193E3A" w:rsidRDefault="00193E3A" w:rsidP="00E6255E">
      <w:pPr>
        <w:ind w:right="616"/>
        <w:rPr>
          <w:rFonts w:cs="Arial"/>
          <w:i/>
          <w:szCs w:val="20"/>
        </w:rPr>
      </w:pPr>
    </w:p>
    <w:p w14:paraId="71C966DD" w14:textId="04A77744" w:rsidR="00193E3A" w:rsidRDefault="00986ECA" w:rsidP="00E6255E">
      <w:pPr>
        <w:ind w:right="616"/>
        <w:rPr>
          <w:rFonts w:cs="Arial"/>
          <w:i/>
          <w:szCs w:val="20"/>
        </w:rPr>
      </w:pPr>
      <w:r>
        <w:rPr>
          <w:noProof/>
          <w:lang w:val="en-AU" w:eastAsia="en-AU"/>
        </w:rPr>
        <mc:AlternateContent>
          <mc:Choice Requires="wps">
            <w:drawing>
              <wp:anchor distT="0" distB="0" distL="114300" distR="114300" simplePos="0" relativeHeight="251676672" behindDoc="0" locked="0" layoutInCell="1" allowOverlap="1" wp14:anchorId="3336C40F" wp14:editId="02795B12">
                <wp:simplePos x="0" y="0"/>
                <wp:positionH relativeFrom="column">
                  <wp:posOffset>4191000</wp:posOffset>
                </wp:positionH>
                <wp:positionV relativeFrom="paragraph">
                  <wp:posOffset>120015</wp:posOffset>
                </wp:positionV>
                <wp:extent cx="1292225" cy="3324225"/>
                <wp:effectExtent l="1009650" t="0" r="41275" b="0"/>
                <wp:wrapSquare wrapText="bothSides"/>
                <wp:docPr id="15" name="Double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92225" cy="3324225"/>
                        </a:xfrm>
                        <a:prstGeom prst="bracePair">
                          <a:avLst/>
                        </a:prstGeom>
                        <a:noFill/>
                        <a:ln w="12700" cap="rnd" cmpd="sng" algn="ctr">
                          <a:solidFill>
                            <a:srgbClr val="5B8614">
                              <a:alpha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8E2F7" id="Double Brace 15" o:spid="_x0000_s1026" type="#_x0000_t186" style="position:absolute;margin-left:330pt;margin-top:9.45pt;width:101.75pt;height:261.7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" strokecolor="#5b8614" strokeweight="1pt">
                <v:stroke opacity="39321f" endcap="round"/>
                <v:path arrowok="t"/>
                <w10:wrap type="square"/>
              </v:shape>
            </w:pict>
          </mc:Fallback>
        </mc:AlternateContent>
      </w:r>
    </w:p>
    <w:p w14:paraId="567C2CDC" w14:textId="77777777" w:rsidR="002D1127" w:rsidRPr="00986ECA" w:rsidRDefault="002D1127" w:rsidP="00882B68">
      <w:pPr>
        <w:pStyle w:val="Heading2"/>
        <w:rPr>
          <w:b/>
          <w:color w:val="143286"/>
        </w:rPr>
      </w:pPr>
      <w:r w:rsidRPr="00986ECA">
        <w:rPr>
          <w:b/>
          <w:color w:val="143286"/>
        </w:rPr>
        <w:t xml:space="preserve">Risk assessment planning and checklist </w:t>
      </w:r>
    </w:p>
    <w:p w14:paraId="74D1E86F" w14:textId="77777777" w:rsidR="00882B68" w:rsidRDefault="00882B68" w:rsidP="00882B68">
      <w:pPr>
        <w:rPr>
          <w:rFonts w:cs="Arial"/>
          <w:szCs w:val="20"/>
        </w:rPr>
      </w:pPr>
      <w:r>
        <w:rPr>
          <w:rFonts w:cs="Arial"/>
          <w:szCs w:val="20"/>
        </w:rPr>
        <w:t xml:space="preserve">Homeowners and local groups are responsible for ensuring they </w:t>
      </w:r>
      <w:proofErr w:type="gramStart"/>
      <w:r>
        <w:rPr>
          <w:rFonts w:cs="Arial"/>
          <w:szCs w:val="20"/>
        </w:rPr>
        <w:t>are able to</w:t>
      </w:r>
      <w:proofErr w:type="gramEnd"/>
      <w:r>
        <w:rPr>
          <w:rFonts w:cs="Arial"/>
          <w:szCs w:val="20"/>
        </w:rPr>
        <w:t xml:space="preserve"> minimise any risks to any attending individuals and property for the duration of their SHD event. It is compulsory for all participating homeowners to undertake a thorough risk assessment and implement necessary changes to ensure that their home is safe for opening to the general public.</w:t>
      </w:r>
    </w:p>
    <w:p w14:paraId="33CED579" w14:textId="77777777" w:rsidR="00882B68" w:rsidRDefault="00882B68" w:rsidP="00882B68">
      <w:pPr>
        <w:rPr>
          <w:rFonts w:cs="Arial"/>
          <w:szCs w:val="20"/>
        </w:rPr>
      </w:pPr>
    </w:p>
    <w:p w14:paraId="20E05335" w14:textId="38877EED" w:rsidR="002D1127" w:rsidRPr="00B11AFD" w:rsidRDefault="00986ECA" w:rsidP="00882B68">
      <w:pPr>
        <w:rPr>
          <w:rFonts w:cs="Arial"/>
          <w:szCs w:val="20"/>
        </w:rPr>
      </w:pPr>
      <w:r>
        <w:rPr>
          <w:noProof/>
          <w:lang w:val="en-AU" w:eastAsia="en-AU"/>
        </w:rPr>
        <mc:AlternateContent>
          <mc:Choice Requires="wps">
            <w:drawing>
              <wp:anchor distT="45720" distB="45720" distL="114300" distR="114300" simplePos="0" relativeHeight="251675648" behindDoc="0" locked="0" layoutInCell="1" allowOverlap="1" wp14:anchorId="570C305D" wp14:editId="1B8781B3">
                <wp:simplePos x="0" y="0"/>
                <wp:positionH relativeFrom="column">
                  <wp:posOffset>3176270</wp:posOffset>
                </wp:positionH>
                <wp:positionV relativeFrom="paragraph">
                  <wp:posOffset>184150</wp:posOffset>
                </wp:positionV>
                <wp:extent cx="3683635" cy="87884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878840"/>
                        </a:xfrm>
                        <a:prstGeom prst="rect">
                          <a:avLst/>
                        </a:prstGeom>
                        <a:solidFill>
                          <a:srgbClr val="FFFFFF"/>
                        </a:solidFill>
                        <a:ln w="9525">
                          <a:noFill/>
                          <a:miter lim="800000"/>
                          <a:headEnd/>
                          <a:tailEnd/>
                        </a:ln>
                      </wps:spPr>
                      <wps:txbx>
                        <w:txbxContent>
                          <w:p w14:paraId="0BB2E54A" w14:textId="77777777" w:rsidR="00B26D6D" w:rsidRPr="00B26D6D" w:rsidRDefault="00B26D6D" w:rsidP="00B26D6D">
                            <w:pPr>
                              <w:ind w:right="616"/>
                              <w:jc w:val="center"/>
                              <w:rPr>
                                <w:rStyle w:val="uficommentbody"/>
                                <w:rFonts w:cs="Arial"/>
                                <w:i/>
                                <w:color w:val="333333"/>
                                <w:sz w:val="18"/>
                                <w:szCs w:val="18"/>
                              </w:rPr>
                            </w:pPr>
                            <w:r w:rsidRPr="00B26D6D">
                              <w:rPr>
                                <w:rStyle w:val="uficommentbody"/>
                                <w:rFonts w:cs="Arial"/>
                                <w:b/>
                                <w:i/>
                                <w:color w:val="003366"/>
                                <w:sz w:val="18"/>
                                <w:szCs w:val="18"/>
                              </w:rPr>
                              <w:t>SHD HOMEOWNER TIP:</w:t>
                            </w:r>
                            <w:r w:rsidRPr="00B26D6D">
                              <w:rPr>
                                <w:rStyle w:val="uficommentbody"/>
                                <w:rFonts w:cs="Arial"/>
                                <w:i/>
                                <w:color w:val="003366"/>
                                <w:sz w:val="18"/>
                                <w:szCs w:val="18"/>
                              </w:rPr>
                              <w:t xml:space="preserve"> </w:t>
                            </w:r>
                            <w:r w:rsidRPr="00B26D6D">
                              <w:rPr>
                                <w:rStyle w:val="uficommentbody"/>
                                <w:rFonts w:cs="Arial"/>
                                <w:i/>
                                <w:sz w:val="18"/>
                                <w:szCs w:val="18"/>
                              </w:rPr>
                              <w:t xml:space="preserve">Put signs where there is a danger of tripping (stairs, decks etc) or mark the edges with a bright coloured tape. Direct people traffic so there will be no congestion on stairs or narrow passages. Remove all loose items lying on the ground. Put potted nettles where you don't want people to go. - </w:t>
                            </w:r>
                            <w:r w:rsidRPr="00B26D6D">
                              <w:rPr>
                                <w:rStyle w:val="uficommentbody"/>
                                <w:rFonts w:cs="Arial"/>
                                <w:b/>
                                <w:i/>
                                <w:color w:val="003366"/>
                                <w:sz w:val="18"/>
                                <w:szCs w:val="18"/>
                              </w:rPr>
                              <w:t>Margaret</w:t>
                            </w:r>
                          </w:p>
                          <w:p w14:paraId="6912F570" w14:textId="77777777" w:rsidR="00B26D6D" w:rsidRDefault="00B26D6D" w:rsidP="00B26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C305D" id="_x0000_s1031" type="#_x0000_t202" style="position:absolute;left:0;text-align:left;margin-left:250.1pt;margin-top:14.5pt;width:290.05pt;height:69.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" stroked="f">
                <v:textbox>
                  <w:txbxContent>
                    <w:p w14:paraId="0BB2E54A" w14:textId="77777777" w:rsidR="00B26D6D" w:rsidRPr="00B26D6D" w:rsidRDefault="00B26D6D" w:rsidP="00B26D6D">
                      <w:pPr>
                        <w:ind w:right="616"/>
                        <w:jc w:val="center"/>
                        <w:rPr>
                          <w:rStyle w:val="uficommentbody"/>
                          <w:rFonts w:cs="Arial"/>
                          <w:i/>
                          <w:color w:val="333333"/>
                          <w:sz w:val="18"/>
                          <w:szCs w:val="18"/>
                        </w:rPr>
                      </w:pPr>
                      <w:r w:rsidRPr="00B26D6D">
                        <w:rPr>
                          <w:rStyle w:val="uficommentbody"/>
                          <w:rFonts w:cs="Arial"/>
                          <w:b/>
                          <w:i/>
                          <w:color w:val="003366"/>
                          <w:sz w:val="18"/>
                          <w:szCs w:val="18"/>
                        </w:rPr>
                        <w:t>SHD HOMEOWNER TIP:</w:t>
                      </w:r>
                      <w:r w:rsidRPr="00B26D6D">
                        <w:rPr>
                          <w:rStyle w:val="uficommentbody"/>
                          <w:rFonts w:cs="Arial"/>
                          <w:i/>
                          <w:color w:val="003366"/>
                          <w:sz w:val="18"/>
                          <w:szCs w:val="18"/>
                        </w:rPr>
                        <w:t xml:space="preserve"> </w:t>
                      </w:r>
                      <w:r w:rsidRPr="00B26D6D">
                        <w:rPr>
                          <w:rStyle w:val="uficommentbody"/>
                          <w:rFonts w:cs="Arial"/>
                          <w:i/>
                          <w:sz w:val="18"/>
                          <w:szCs w:val="18"/>
                        </w:rPr>
                        <w:t xml:space="preserve">Put signs where there is a danger of tripping (stairs, decks etc) or mark the edges with a bright coloured tape. Direct people traffic so there will be no congestion on stairs or narrow passages. Remove all loose items lying on the ground. Put potted nettles where you don't want people to go. - </w:t>
                      </w:r>
                      <w:r w:rsidRPr="00B26D6D">
                        <w:rPr>
                          <w:rStyle w:val="uficommentbody"/>
                          <w:rFonts w:cs="Arial"/>
                          <w:b/>
                          <w:i/>
                          <w:color w:val="003366"/>
                          <w:sz w:val="18"/>
                          <w:szCs w:val="18"/>
                        </w:rPr>
                        <w:t>Margaret</w:t>
                      </w:r>
                    </w:p>
                    <w:p w14:paraId="6912F570" w14:textId="77777777" w:rsidR="00B26D6D" w:rsidRDefault="00B26D6D" w:rsidP="00B26D6D"/>
                  </w:txbxContent>
                </v:textbox>
                <w10:wrap type="square"/>
              </v:shape>
            </w:pict>
          </mc:Fallback>
        </mc:AlternateContent>
      </w:r>
      <w:r w:rsidR="002D1127" w:rsidRPr="00B11AFD">
        <w:rPr>
          <w:rFonts w:cs="Arial"/>
          <w:szCs w:val="20"/>
        </w:rPr>
        <w:t xml:space="preserve">A Risk Assessment planning document and checklist is available for download from the Sustainable House Day website </w:t>
      </w:r>
      <w:hyperlink r:id="rId33" w:history="1">
        <w:r w:rsidR="002D1127" w:rsidRPr="00B11AFD">
          <w:rPr>
            <w:rStyle w:val="Hyperlink"/>
            <w:rFonts w:cs="Arial"/>
            <w:szCs w:val="20"/>
          </w:rPr>
          <w:t>http://sustainablehouseday.com/about-shd/forms/</w:t>
        </w:r>
      </w:hyperlink>
      <w:r w:rsidR="002D1127" w:rsidRPr="00B11AFD">
        <w:rPr>
          <w:rFonts w:cs="Arial"/>
          <w:szCs w:val="20"/>
        </w:rPr>
        <w:t xml:space="preserve"> for you to review and complete.  We recommend that you read this thoroughly prior to your event and complete the risk assessment check list.  It is also a good idea for you to continue to monitor safety throughout the duration of your event to ensure safety levels are maintained. </w:t>
      </w:r>
    </w:p>
    <w:p w14:paraId="58E4E055" w14:textId="77777777" w:rsidR="00193E3A" w:rsidRPr="00B11AFD" w:rsidRDefault="00193E3A" w:rsidP="00E6255E">
      <w:pPr>
        <w:ind w:right="616"/>
        <w:rPr>
          <w:rFonts w:cs="Arial"/>
          <w:i/>
          <w:szCs w:val="20"/>
        </w:rPr>
      </w:pPr>
    </w:p>
    <w:p w14:paraId="5F7F130A" w14:textId="77777777" w:rsidR="00E6255E" w:rsidRPr="00986ECA" w:rsidRDefault="00041A66" w:rsidP="00041A66">
      <w:pPr>
        <w:pStyle w:val="Heading2"/>
        <w:rPr>
          <w:b/>
          <w:color w:val="143286"/>
        </w:rPr>
      </w:pPr>
      <w:r w:rsidRPr="00986ECA">
        <w:rPr>
          <w:b/>
          <w:color w:val="143286"/>
        </w:rPr>
        <w:t>Sponsorship materials</w:t>
      </w:r>
    </w:p>
    <w:p w14:paraId="290A51A2" w14:textId="77777777" w:rsidR="00041A66" w:rsidRPr="00B11AFD" w:rsidRDefault="00041A66" w:rsidP="00041A66">
      <w:pPr>
        <w:rPr>
          <w:rFonts w:cs="Arial"/>
          <w:b/>
          <w:color w:val="0F705C" w:themeColor="accent3" w:themeShade="BF"/>
        </w:rPr>
      </w:pPr>
      <w:r w:rsidRPr="00B11AFD">
        <w:rPr>
          <w:rFonts w:cs="Arial"/>
          <w:szCs w:val="20"/>
        </w:rPr>
        <w:t xml:space="preserve">Based on feedback from previous years, we will not be sending out any sponsor or event materials to individual homeowners for distribution or display. </w:t>
      </w:r>
    </w:p>
    <w:p w14:paraId="0BEA7604" w14:textId="77777777" w:rsidR="00041A66" w:rsidRDefault="00041A66" w:rsidP="00041A66"/>
    <w:p w14:paraId="3CBE39D7" w14:textId="77777777" w:rsidR="00041A66" w:rsidRPr="00041A66" w:rsidRDefault="00041A66" w:rsidP="00041A66">
      <w:pPr>
        <w:pStyle w:val="Heading2"/>
      </w:pPr>
    </w:p>
    <w:p w14:paraId="68BDC465" w14:textId="77777777" w:rsidR="00041A66" w:rsidRPr="00986ECA" w:rsidRDefault="00041A66" w:rsidP="00041A66">
      <w:pPr>
        <w:pStyle w:val="Heading2"/>
        <w:rPr>
          <w:b/>
          <w:color w:val="143286"/>
        </w:rPr>
      </w:pPr>
      <w:r w:rsidRPr="00986ECA">
        <w:rPr>
          <w:b/>
          <w:color w:val="143286"/>
        </w:rPr>
        <w:t>Print off signs and all relevant sign-in sheets</w:t>
      </w:r>
    </w:p>
    <w:p w14:paraId="532447FB" w14:textId="77777777" w:rsidR="00041A66" w:rsidRPr="00B11AFD" w:rsidRDefault="00041A66" w:rsidP="00041A66">
      <w:pPr>
        <w:rPr>
          <w:rFonts w:cs="Arial"/>
          <w:szCs w:val="20"/>
        </w:rPr>
      </w:pPr>
      <w:r w:rsidRPr="00B11AFD">
        <w:rPr>
          <w:rFonts w:cs="Arial"/>
          <w:szCs w:val="20"/>
        </w:rPr>
        <w:t xml:space="preserve">It is recommended for all volunteers and attendees to officially sign upon entry to your home. This is recommended so you can maintain a record of all people who are onsite for OHS purposes.  There are official sign-in sheets </w:t>
      </w:r>
      <w:r>
        <w:rPr>
          <w:rFonts w:cs="Arial"/>
          <w:szCs w:val="20"/>
        </w:rPr>
        <w:t xml:space="preserve">available via the website. </w:t>
      </w:r>
      <w:hyperlink r:id="rId34" w:history="1">
        <w:r w:rsidRPr="00B11AFD">
          <w:rPr>
            <w:rStyle w:val="Hyperlink"/>
            <w:rFonts w:cs="Arial"/>
            <w:szCs w:val="20"/>
          </w:rPr>
          <w:t>http://sustainablehouseday.com/about-shd/forms/</w:t>
        </w:r>
      </w:hyperlink>
      <w:r w:rsidRPr="00B11AFD">
        <w:rPr>
          <w:rStyle w:val="Hyperlink"/>
          <w:rFonts w:cs="Arial"/>
          <w:color w:val="auto"/>
          <w:szCs w:val="20"/>
        </w:rPr>
        <w:t xml:space="preserve"> </w:t>
      </w:r>
    </w:p>
    <w:p w14:paraId="31EA5A9A" w14:textId="77777777" w:rsidR="00041A66" w:rsidRDefault="00041A66" w:rsidP="00041A66"/>
    <w:p w14:paraId="06A28770" w14:textId="77777777" w:rsidR="00041A66" w:rsidRPr="00041A66" w:rsidRDefault="00041A66" w:rsidP="00041A66">
      <w:pPr>
        <w:pStyle w:val="Heading3"/>
        <w:rPr>
          <w:b/>
        </w:rPr>
      </w:pPr>
      <w:r w:rsidRPr="00041A66">
        <w:rPr>
          <w:b/>
        </w:rPr>
        <w:t>Print off and place signage</w:t>
      </w:r>
    </w:p>
    <w:p w14:paraId="24327DB9" w14:textId="77777777" w:rsidR="00041A66" w:rsidRPr="00B11AFD" w:rsidRDefault="00041A66" w:rsidP="00EA159A">
      <w:r w:rsidRPr="00B11AFD">
        <w:t>A variety of signage is available for download from the Sustainable House Day website, this includes conditions of entry, directional, parking and a sign you can fill in with details of sustainable features.  Signage placement tips include:</w:t>
      </w:r>
    </w:p>
    <w:p w14:paraId="400DF83A" w14:textId="77777777" w:rsidR="00041A66" w:rsidRPr="00B11AFD" w:rsidRDefault="00041A66" w:rsidP="00EA159A">
      <w:r w:rsidRPr="00B11AFD">
        <w:t xml:space="preserve">If visitors aren’t likely to be able to pinpoint the house in the Street Directory, then put up one or more signs along the main approach roads. </w:t>
      </w:r>
    </w:p>
    <w:p w14:paraId="72F890A0" w14:textId="77777777" w:rsidR="00041A66" w:rsidRPr="00B11AFD" w:rsidRDefault="00041A66" w:rsidP="00EA159A">
      <w:pPr>
        <w:pStyle w:val="ListParagraph"/>
        <w:numPr>
          <w:ilvl w:val="0"/>
          <w:numId w:val="32"/>
        </w:numPr>
      </w:pPr>
      <w:r w:rsidRPr="00B11AFD">
        <w:lastRenderedPageBreak/>
        <w:t>Put yourself in the visitor's position and assume you don't know the area - where would you expect to find a sign?</w:t>
      </w:r>
    </w:p>
    <w:p w14:paraId="44D135DF" w14:textId="77777777" w:rsidR="00041A66" w:rsidRPr="00B11AFD" w:rsidRDefault="00041A66" w:rsidP="00EA159A">
      <w:pPr>
        <w:pStyle w:val="ListParagraph"/>
        <w:numPr>
          <w:ilvl w:val="0"/>
          <w:numId w:val="32"/>
        </w:numPr>
      </w:pPr>
      <w:r w:rsidRPr="00B11AFD">
        <w:t xml:space="preserve">SHD signs should be hung on the front fence, or somewhere prominent, to catch a visitor’s eye as they drive along the street. If it's not obvious to visitors where to enter when they've found your house, put up an arrow or two. </w:t>
      </w:r>
    </w:p>
    <w:p w14:paraId="290C8DA5" w14:textId="77777777" w:rsidR="00041A66" w:rsidRDefault="00041A66" w:rsidP="00EA159A">
      <w:pPr>
        <w:pStyle w:val="ListParagraph"/>
        <w:numPr>
          <w:ilvl w:val="0"/>
          <w:numId w:val="32"/>
        </w:numPr>
      </w:pPr>
      <w:r w:rsidRPr="00B11AFD">
        <w:t xml:space="preserve">If you are opening in alternative hours to the 10am to 4pm that is being advertised, we recommend that you provide notification of this on your signs. </w:t>
      </w:r>
    </w:p>
    <w:p w14:paraId="61A2C06A" w14:textId="77777777" w:rsidR="00EA159A" w:rsidRDefault="00EA159A" w:rsidP="00EA159A">
      <w:pPr>
        <w:spacing w:line="240" w:lineRule="auto"/>
        <w:jc w:val="left"/>
        <w:rPr>
          <w:rFonts w:cs="Arial"/>
          <w:szCs w:val="20"/>
        </w:rPr>
      </w:pPr>
    </w:p>
    <w:p w14:paraId="3BBC9BAB" w14:textId="77777777" w:rsidR="00EA159A" w:rsidRPr="00EA159A" w:rsidRDefault="00EA159A" w:rsidP="00EA159A">
      <w:pPr>
        <w:spacing w:line="240" w:lineRule="auto"/>
        <w:jc w:val="left"/>
        <w:rPr>
          <w:rFonts w:cs="Arial"/>
          <w:szCs w:val="20"/>
        </w:rPr>
      </w:pPr>
    </w:p>
    <w:p w14:paraId="4DACBDF2" w14:textId="77777777" w:rsidR="00041A66" w:rsidRPr="00986ECA" w:rsidRDefault="00041A66" w:rsidP="00041A66">
      <w:pPr>
        <w:pStyle w:val="Heading2"/>
        <w:rPr>
          <w:b/>
          <w:color w:val="143286"/>
        </w:rPr>
      </w:pPr>
      <w:r w:rsidRPr="00986ECA">
        <w:rPr>
          <w:b/>
          <w:color w:val="143286"/>
        </w:rPr>
        <w:t>End of Day Pack Up</w:t>
      </w:r>
    </w:p>
    <w:p w14:paraId="76FFCA0C" w14:textId="77777777" w:rsidR="00041A66" w:rsidRPr="00B11AFD" w:rsidRDefault="00041A66" w:rsidP="00EA159A">
      <w:pPr>
        <w:rPr>
          <w:lang w:val="en-US"/>
        </w:rPr>
      </w:pPr>
      <w:r w:rsidRPr="00B11AFD">
        <w:rPr>
          <w:lang w:val="en-US"/>
        </w:rPr>
        <w:t>At the conclusion of the event you should:</w:t>
      </w:r>
    </w:p>
    <w:p w14:paraId="4DF72618" w14:textId="66F4771E" w:rsidR="00041A66" w:rsidRPr="00EA159A" w:rsidRDefault="00041A66" w:rsidP="00EA159A">
      <w:pPr>
        <w:pStyle w:val="ListParagraph"/>
        <w:numPr>
          <w:ilvl w:val="0"/>
          <w:numId w:val="33"/>
        </w:numPr>
        <w:rPr>
          <w:lang w:val="en-US"/>
        </w:rPr>
      </w:pPr>
      <w:r w:rsidRPr="00EA159A">
        <w:rPr>
          <w:lang w:val="en-US"/>
        </w:rPr>
        <w:t xml:space="preserve">Inspect the home once </w:t>
      </w:r>
      <w:proofErr w:type="gramStart"/>
      <w:r w:rsidRPr="00EA159A">
        <w:rPr>
          <w:lang w:val="en-US"/>
        </w:rPr>
        <w:t>all of</w:t>
      </w:r>
      <w:proofErr w:type="gramEnd"/>
      <w:r w:rsidRPr="00EA159A">
        <w:rPr>
          <w:lang w:val="en-US"/>
        </w:rPr>
        <w:t xml:space="preserve"> the visitors have left and ensure there is no damage or missing items. If anything has </w:t>
      </w:r>
      <w:r w:rsidR="001D7F0C" w:rsidRPr="00EA159A">
        <w:rPr>
          <w:lang w:val="en-US"/>
        </w:rPr>
        <w:t>occurred,</w:t>
      </w:r>
      <w:r w:rsidRPr="00EA159A">
        <w:rPr>
          <w:lang w:val="en-US"/>
        </w:rPr>
        <w:t xml:space="preserve"> please complete an incident report form and return to the ATA.  This will assist us in creating risk assessment </w:t>
      </w:r>
      <w:proofErr w:type="gramStart"/>
      <w:r w:rsidRPr="00EA159A">
        <w:rPr>
          <w:lang w:val="en-US"/>
        </w:rPr>
        <w:t>plans for the future</w:t>
      </w:r>
      <w:proofErr w:type="gramEnd"/>
      <w:r w:rsidRPr="00EA159A">
        <w:rPr>
          <w:lang w:val="en-US"/>
        </w:rPr>
        <w:t xml:space="preserve">. </w:t>
      </w:r>
    </w:p>
    <w:p w14:paraId="1D7D4AC0" w14:textId="3AB7CAE7" w:rsidR="00041A66" w:rsidRPr="00EA159A" w:rsidRDefault="00041A66" w:rsidP="00EA159A">
      <w:pPr>
        <w:pStyle w:val="ListParagraph"/>
        <w:numPr>
          <w:ilvl w:val="0"/>
          <w:numId w:val="33"/>
        </w:numPr>
        <w:rPr>
          <w:lang w:val="en-US"/>
        </w:rPr>
      </w:pPr>
      <w:r w:rsidRPr="00EA159A">
        <w:rPr>
          <w:lang w:val="en-US"/>
        </w:rPr>
        <w:t xml:space="preserve">Collect your sign in sheets and tally up the number of visitors.  Please email numbers and scanned copy of forms to </w:t>
      </w:r>
      <w:hyperlink r:id="rId35" w:history="1">
        <w:r w:rsidR="00986ECA" w:rsidRPr="0038607C">
          <w:rPr>
            <w:rStyle w:val="Hyperlink"/>
            <w:szCs w:val="20"/>
            <w:lang w:val="en-US"/>
          </w:rPr>
          <w:t>shd@renew.org.au</w:t>
        </w:r>
      </w:hyperlink>
      <w:r w:rsidRPr="00EA159A">
        <w:rPr>
          <w:lang w:val="en-US"/>
        </w:rPr>
        <w:t xml:space="preserve">. or alternatively post to: </w:t>
      </w:r>
    </w:p>
    <w:p w14:paraId="6AA96E08" w14:textId="77777777" w:rsidR="00041A66" w:rsidRPr="00B11AFD" w:rsidRDefault="00EA159A" w:rsidP="00EA159A">
      <w:pPr>
        <w:rPr>
          <w:lang w:val="en-US"/>
        </w:rPr>
      </w:pPr>
      <w:r>
        <w:rPr>
          <w:lang w:val="en-US"/>
        </w:rPr>
        <w:tab/>
      </w:r>
      <w:r>
        <w:rPr>
          <w:lang w:val="en-US"/>
        </w:rPr>
        <w:tab/>
      </w:r>
      <w:r w:rsidR="00041A66" w:rsidRPr="00B11AFD">
        <w:rPr>
          <w:lang w:val="en-US"/>
        </w:rPr>
        <w:t xml:space="preserve">Sustainable House Day, </w:t>
      </w:r>
    </w:p>
    <w:p w14:paraId="00EF1149" w14:textId="50AAFA16" w:rsidR="00041A66" w:rsidRPr="00B11AFD" w:rsidRDefault="00EA159A" w:rsidP="00EA159A">
      <w:pPr>
        <w:rPr>
          <w:lang w:val="en-US"/>
        </w:rPr>
      </w:pPr>
      <w:r>
        <w:rPr>
          <w:lang w:val="en-US"/>
        </w:rPr>
        <w:tab/>
      </w:r>
      <w:r>
        <w:rPr>
          <w:lang w:val="en-US"/>
        </w:rPr>
        <w:tab/>
      </w:r>
      <w:r w:rsidR="00986ECA">
        <w:rPr>
          <w:lang w:val="en-US"/>
        </w:rPr>
        <w:t>Renew</w:t>
      </w:r>
      <w:r w:rsidR="00041A66" w:rsidRPr="00B11AFD">
        <w:rPr>
          <w:lang w:val="en-US"/>
        </w:rPr>
        <w:t xml:space="preserve"> | Level 1, 39 Little Collins Street, </w:t>
      </w:r>
    </w:p>
    <w:p w14:paraId="6E76D1F8" w14:textId="77777777" w:rsidR="00041A66" w:rsidRPr="00B11AFD" w:rsidRDefault="00041A66" w:rsidP="00EA159A">
      <w:pPr>
        <w:rPr>
          <w:lang w:val="en-US"/>
        </w:rPr>
      </w:pPr>
      <w:r w:rsidRPr="00B11AFD">
        <w:rPr>
          <w:lang w:val="en-US"/>
        </w:rPr>
        <w:tab/>
      </w:r>
      <w:r w:rsidR="00EA159A">
        <w:rPr>
          <w:lang w:val="en-US"/>
        </w:rPr>
        <w:tab/>
      </w:r>
      <w:r w:rsidRPr="00B11AFD">
        <w:rPr>
          <w:lang w:val="en-US"/>
        </w:rPr>
        <w:t xml:space="preserve">Melbourne VIC 3000. </w:t>
      </w:r>
    </w:p>
    <w:p w14:paraId="5F61F6A0" w14:textId="77777777" w:rsidR="00041A66" w:rsidRPr="00B11AFD" w:rsidRDefault="00041A66" w:rsidP="00041A66">
      <w:pPr>
        <w:pStyle w:val="BodyText2"/>
        <w:tabs>
          <w:tab w:val="clear" w:pos="426"/>
          <w:tab w:val="left" w:pos="720"/>
        </w:tabs>
        <w:spacing w:after="0"/>
        <w:ind w:left="720"/>
        <w:rPr>
          <w:rFonts w:ascii="Calibri Light" w:eastAsiaTheme="minorEastAsia" w:hAnsi="Calibri Light"/>
          <w:sz w:val="20"/>
          <w:szCs w:val="20"/>
          <w:lang w:val="en-US"/>
        </w:rPr>
      </w:pPr>
    </w:p>
    <w:p w14:paraId="4C3F5448" w14:textId="77777777" w:rsidR="00041A66" w:rsidRPr="00EA159A" w:rsidRDefault="00041A66" w:rsidP="00EA159A">
      <w:pPr>
        <w:rPr>
          <w:b/>
          <w:lang w:val="en-US"/>
        </w:rPr>
      </w:pPr>
      <w:r w:rsidRPr="00EA159A">
        <w:rPr>
          <w:b/>
          <w:lang w:val="en-US"/>
        </w:rPr>
        <w:t>It is critical that we receive t</w:t>
      </w:r>
      <w:r w:rsidR="00EA159A" w:rsidRPr="00EA159A">
        <w:rPr>
          <w:b/>
          <w:lang w:val="en-US"/>
        </w:rPr>
        <w:t xml:space="preserve">hese tallies and sign-in sheets </w:t>
      </w:r>
      <w:r w:rsidR="008B68CB">
        <w:rPr>
          <w:b/>
          <w:lang w:val="en-US"/>
        </w:rPr>
        <w:t>ASAP</w:t>
      </w:r>
      <w:r w:rsidR="00EA159A" w:rsidRPr="00EA159A">
        <w:rPr>
          <w:b/>
          <w:lang w:val="en-US"/>
        </w:rPr>
        <w:t>.</w:t>
      </w:r>
    </w:p>
    <w:p w14:paraId="3491272C" w14:textId="77777777" w:rsidR="00041A66" w:rsidRPr="00B11AFD" w:rsidRDefault="00041A66" w:rsidP="00041A66">
      <w:pPr>
        <w:pStyle w:val="BodyText2"/>
        <w:tabs>
          <w:tab w:val="clear" w:pos="426"/>
          <w:tab w:val="left" w:pos="720"/>
        </w:tabs>
        <w:spacing w:after="0"/>
        <w:rPr>
          <w:rFonts w:ascii="Calibri Light" w:eastAsiaTheme="minorEastAsia" w:hAnsi="Calibri Light"/>
          <w:b/>
          <w:sz w:val="20"/>
          <w:szCs w:val="20"/>
          <w:lang w:val="en-US"/>
        </w:rPr>
      </w:pPr>
    </w:p>
    <w:p w14:paraId="3F9894BB" w14:textId="77777777" w:rsidR="00EA159A" w:rsidRPr="008B68CB" w:rsidRDefault="00041A66" w:rsidP="00EA159A">
      <w:pPr>
        <w:rPr>
          <w:rStyle w:val="Heading2Char"/>
          <w:rFonts w:eastAsiaTheme="minorEastAsia" w:cstheme="minorBidi"/>
          <w:i/>
          <w:color w:val="auto"/>
          <w:sz w:val="24"/>
          <w:szCs w:val="24"/>
          <w:u w:val="none"/>
          <w:lang w:val="en-US"/>
        </w:rPr>
      </w:pPr>
      <w:r w:rsidRPr="00EA159A">
        <w:rPr>
          <w:i/>
          <w:sz w:val="24"/>
          <w:szCs w:val="24"/>
          <w:lang w:val="en-US"/>
        </w:rPr>
        <w:t>Put your feet up and pat yourself on the back for a job well done in p</w:t>
      </w:r>
      <w:r w:rsidR="00EA159A">
        <w:rPr>
          <w:i/>
          <w:sz w:val="24"/>
          <w:szCs w:val="24"/>
          <w:lang w:val="en-US"/>
        </w:rPr>
        <w:t>romoting sustainable lifestyles</w:t>
      </w:r>
      <w:r w:rsidR="00EA159A" w:rsidRPr="00B11AFD">
        <w:rPr>
          <w:rFonts w:cs="Arial"/>
          <w:b/>
          <w:sz w:val="32"/>
          <w:szCs w:val="32"/>
          <w:lang w:val="en-US"/>
        </w:rPr>
        <w:br/>
      </w:r>
      <w:r w:rsidR="00EA159A" w:rsidRPr="00B11AFD">
        <w:rPr>
          <w:rFonts w:cs="Arial"/>
          <w:b/>
          <w:sz w:val="32"/>
          <w:szCs w:val="32"/>
          <w:lang w:val="en-US"/>
        </w:rPr>
        <w:br/>
      </w:r>
      <w:r w:rsidR="00EA159A" w:rsidRPr="00986ECA">
        <w:rPr>
          <w:rStyle w:val="Heading2Char"/>
          <w:b/>
          <w:color w:val="143286"/>
        </w:rPr>
        <w:t>Disclaimer of Liability</w:t>
      </w:r>
    </w:p>
    <w:p w14:paraId="5B8EAA4A" w14:textId="501FF639" w:rsidR="00EA159A" w:rsidRPr="00EA159A" w:rsidRDefault="00EA159A" w:rsidP="00EA159A">
      <w:pPr>
        <w:rPr>
          <w:i/>
          <w:sz w:val="24"/>
          <w:szCs w:val="24"/>
          <w:lang w:val="en-US"/>
        </w:rPr>
      </w:pPr>
      <w:r w:rsidRPr="00B11AFD">
        <w:rPr>
          <w:rFonts w:cs="Arial"/>
          <w:color w:val="A6A6A6" w:themeColor="background1" w:themeShade="A6"/>
          <w:lang w:val="en-US"/>
        </w:rPr>
        <w:t xml:space="preserve"> </w:t>
      </w:r>
      <w:r w:rsidRPr="00B11AFD">
        <w:rPr>
          <w:rFonts w:cs="Arial"/>
          <w:lang w:val="en-US"/>
        </w:rPr>
        <w:t xml:space="preserve">Sustainable House Day </w:t>
      </w:r>
      <w:proofErr w:type="spellStart"/>
      <w:r w:rsidRPr="00B11AFD">
        <w:rPr>
          <w:rFonts w:cs="Arial"/>
          <w:lang w:val="en-US"/>
        </w:rPr>
        <w:t>organiser</w:t>
      </w:r>
      <w:proofErr w:type="spellEnd"/>
      <w:r w:rsidRPr="00B11AFD">
        <w:rPr>
          <w:rFonts w:cs="Arial"/>
          <w:lang w:val="en-US"/>
        </w:rPr>
        <w:t xml:space="preserve"> </w:t>
      </w:r>
      <w:r w:rsidR="00986ECA">
        <w:rPr>
          <w:rFonts w:cs="Arial"/>
          <w:lang w:val="en-US"/>
        </w:rPr>
        <w:t>Renew</w:t>
      </w:r>
      <w:r w:rsidRPr="00B11AFD">
        <w:rPr>
          <w:rFonts w:cs="Arial"/>
          <w:lang w:val="en-US"/>
        </w:rPr>
        <w:t>:</w:t>
      </w:r>
    </w:p>
    <w:p w14:paraId="0B27C95B" w14:textId="77777777" w:rsidR="00EA159A" w:rsidRPr="00EA159A" w:rsidRDefault="00EA159A" w:rsidP="00EA159A">
      <w:pPr>
        <w:pStyle w:val="ListParagraph"/>
        <w:numPr>
          <w:ilvl w:val="0"/>
          <w:numId w:val="35"/>
        </w:numPr>
        <w:rPr>
          <w:lang w:val="en-US"/>
        </w:rPr>
      </w:pPr>
      <w:r w:rsidRPr="00EA159A">
        <w:rPr>
          <w:lang w:val="en-US"/>
        </w:rPr>
        <w:t xml:space="preserve">has the right, </w:t>
      </w:r>
      <w:r w:rsidRPr="00EA159A">
        <w:t>without</w:t>
      </w:r>
      <w:r w:rsidRPr="00EA159A">
        <w:rPr>
          <w:lang w:val="en-US"/>
        </w:rPr>
        <w:t xml:space="preserve"> consultation, to cancel or alter components of Sustainable House Day in part or entirety </w:t>
      </w:r>
    </w:p>
    <w:p w14:paraId="10644DD3" w14:textId="77777777" w:rsidR="00EA159A" w:rsidRPr="00EA159A" w:rsidRDefault="00EA159A" w:rsidP="00EA159A">
      <w:pPr>
        <w:pStyle w:val="ListParagraph"/>
        <w:numPr>
          <w:ilvl w:val="0"/>
          <w:numId w:val="35"/>
        </w:numPr>
        <w:rPr>
          <w:lang w:val="en-US"/>
        </w:rPr>
      </w:pPr>
      <w:r w:rsidRPr="00EA159A">
        <w:rPr>
          <w:lang w:val="en-US"/>
        </w:rPr>
        <w:t xml:space="preserve">will assume no liability resulting from partial or complete cancellation of the event for any reason </w:t>
      </w:r>
    </w:p>
    <w:p w14:paraId="730A601B" w14:textId="77777777" w:rsidR="00EA159A" w:rsidRPr="00EA159A" w:rsidRDefault="00EA159A" w:rsidP="00EA159A">
      <w:pPr>
        <w:pStyle w:val="ListParagraph"/>
        <w:numPr>
          <w:ilvl w:val="0"/>
          <w:numId w:val="35"/>
        </w:numPr>
        <w:rPr>
          <w:lang w:val="en-US"/>
        </w:rPr>
      </w:pPr>
      <w:r w:rsidRPr="00EA159A">
        <w:rPr>
          <w:lang w:val="en-US"/>
        </w:rPr>
        <w:t xml:space="preserve">requires all SHD homeowners and groups to have insurance as per the </w:t>
      </w:r>
      <w:hyperlink r:id="rId36" w:history="1">
        <w:r w:rsidRPr="00EA159A">
          <w:rPr>
            <w:rStyle w:val="Hyperlink"/>
            <w:rFonts w:cs="Arial"/>
            <w:lang w:val="en-US"/>
          </w:rPr>
          <w:t>terms and conditions</w:t>
        </w:r>
      </w:hyperlink>
      <w:r w:rsidRPr="00EA159A">
        <w:rPr>
          <w:lang w:val="en-US"/>
        </w:rPr>
        <w:t xml:space="preserve"> </w:t>
      </w:r>
    </w:p>
    <w:p w14:paraId="7015DE72" w14:textId="77777777" w:rsidR="00EA159A" w:rsidRPr="00EA159A" w:rsidRDefault="00EA159A" w:rsidP="00EA159A">
      <w:pPr>
        <w:pStyle w:val="ListParagraph"/>
        <w:numPr>
          <w:ilvl w:val="0"/>
          <w:numId w:val="35"/>
        </w:numPr>
        <w:rPr>
          <w:lang w:val="en-US"/>
        </w:rPr>
      </w:pPr>
      <w:r w:rsidRPr="00EA159A">
        <w:rPr>
          <w:lang w:val="en-US"/>
        </w:rPr>
        <w:t>does not endorse specific renewable energy or energy efficiency products or systems presented during the Sustainable House Day and assumes no liability for performance or related issues of said components or systems</w:t>
      </w:r>
    </w:p>
    <w:p w14:paraId="1203B853" w14:textId="77777777" w:rsidR="00EA159A" w:rsidRDefault="00EA159A" w:rsidP="00EA159A">
      <w:pPr>
        <w:pStyle w:val="ListParagraph"/>
        <w:numPr>
          <w:ilvl w:val="0"/>
          <w:numId w:val="35"/>
        </w:numPr>
        <w:rPr>
          <w:lang w:val="en-US"/>
        </w:rPr>
      </w:pPr>
      <w:r w:rsidRPr="00EA159A">
        <w:rPr>
          <w:lang w:val="en-US"/>
        </w:rPr>
        <w:t xml:space="preserve">will not be held liable for any losses, damages, claims, costs or expenses relating to physical property, or personal injury or death, that may </w:t>
      </w:r>
      <w:proofErr w:type="gramStart"/>
      <w:r w:rsidRPr="00EA159A">
        <w:rPr>
          <w:lang w:val="en-US"/>
        </w:rPr>
        <w:t>occur</w:t>
      </w:r>
      <w:proofErr w:type="gramEnd"/>
      <w:r w:rsidRPr="00EA159A">
        <w:rPr>
          <w:lang w:val="en-US"/>
        </w:rPr>
        <w:t xml:space="preserve"> and visitors assume full responsibility for their behavior or actions</w:t>
      </w:r>
    </w:p>
    <w:p w14:paraId="33C2F3D6" w14:textId="77777777" w:rsidR="00EA159A" w:rsidRPr="00EA159A" w:rsidRDefault="00EA159A" w:rsidP="00EA159A">
      <w:pPr>
        <w:pStyle w:val="ListParagraph"/>
        <w:rPr>
          <w:lang w:val="en-US"/>
        </w:rPr>
      </w:pPr>
    </w:p>
    <w:p w14:paraId="59112E9C" w14:textId="77777777" w:rsidR="00A35A0B" w:rsidRPr="00986ECA" w:rsidRDefault="00EA159A" w:rsidP="00A35A0B">
      <w:pPr>
        <w:pStyle w:val="Heading2"/>
        <w:rPr>
          <w:rFonts w:eastAsiaTheme="minorEastAsia"/>
          <w:b/>
          <w:color w:val="143286"/>
        </w:rPr>
      </w:pPr>
      <w:r w:rsidRPr="00986ECA">
        <w:rPr>
          <w:rFonts w:eastAsiaTheme="minorEastAsia"/>
          <w:b/>
          <w:color w:val="143286"/>
        </w:rPr>
        <w:t>Insurance</w:t>
      </w:r>
    </w:p>
    <w:p w14:paraId="0335F6A9" w14:textId="77777777" w:rsidR="00EA159A" w:rsidRPr="00986ECA" w:rsidRDefault="00EA159A" w:rsidP="00A35A0B">
      <w:pPr>
        <w:pStyle w:val="Heading2"/>
        <w:rPr>
          <w:rFonts w:eastAsiaTheme="minorEastAsia"/>
          <w:color w:val="143286"/>
          <w:u w:val="none"/>
        </w:rPr>
      </w:pPr>
      <w:r w:rsidRPr="00986ECA">
        <w:rPr>
          <w:rFonts w:eastAsiaTheme="minorEastAsia" w:cs="Arial"/>
          <w:color w:val="143286"/>
          <w:sz w:val="20"/>
          <w:u w:val="none"/>
          <w:lang w:val="en-US"/>
        </w:rPr>
        <w:t>Please note, all homes and groups opening for Sustainable House Day, must provide a copy or the name and policy number of their current Home or Public Liability Insurance policy.</w:t>
      </w:r>
    </w:p>
    <w:p w14:paraId="484458A8" w14:textId="77777777" w:rsidR="00EA159A" w:rsidRPr="00B11AFD" w:rsidRDefault="00EA159A" w:rsidP="00EA159A">
      <w:pPr>
        <w:pStyle w:val="NormalWeb"/>
        <w:jc w:val="both"/>
        <w:rPr>
          <w:rFonts w:ascii="Calibri Light" w:eastAsiaTheme="minorEastAsia" w:hAnsi="Calibri Light" w:cs="Arial"/>
          <w:sz w:val="20"/>
          <w:lang w:val="en-US" w:eastAsia="en-US"/>
        </w:rPr>
      </w:pPr>
      <w:r w:rsidRPr="00B11AFD">
        <w:rPr>
          <w:rFonts w:ascii="Calibri Light" w:eastAsiaTheme="minorEastAsia" w:hAnsi="Calibri Light" w:cs="Arial"/>
          <w:sz w:val="20"/>
          <w:lang w:val="en-US" w:eastAsia="en-US"/>
        </w:rPr>
        <w:t xml:space="preserve">It is important for </w:t>
      </w:r>
      <w:proofErr w:type="gramStart"/>
      <w:r w:rsidRPr="00B11AFD">
        <w:rPr>
          <w:rFonts w:ascii="Calibri Light" w:eastAsiaTheme="minorEastAsia" w:hAnsi="Calibri Light" w:cs="Arial"/>
          <w:sz w:val="20"/>
          <w:lang w:val="en-US" w:eastAsia="en-US"/>
        </w:rPr>
        <w:t>home-owners</w:t>
      </w:r>
      <w:proofErr w:type="gramEnd"/>
      <w:r w:rsidRPr="00B11AFD">
        <w:rPr>
          <w:rFonts w:ascii="Calibri Light" w:eastAsiaTheme="minorEastAsia" w:hAnsi="Calibri Light" w:cs="Arial"/>
          <w:sz w:val="20"/>
          <w:lang w:val="en-US" w:eastAsia="en-US"/>
        </w:rPr>
        <w:t xml:space="preserve"> to understand that if an incident or accident occurs the home owner will need to produce a policy that may be called upon to respond. Should an action arise, it will be determined by the Courts whose policy will respond at the end of the day. </w:t>
      </w:r>
    </w:p>
    <w:p w14:paraId="010A05C5" w14:textId="77777777" w:rsidR="00EA159A" w:rsidRPr="00B11AFD" w:rsidRDefault="00EA159A" w:rsidP="00EA159A">
      <w:pPr>
        <w:pStyle w:val="NormalWeb"/>
        <w:jc w:val="both"/>
        <w:rPr>
          <w:rFonts w:ascii="Calibri Light" w:eastAsiaTheme="minorEastAsia" w:hAnsi="Calibri Light" w:cs="Arial"/>
          <w:sz w:val="20"/>
          <w:lang w:val="en-US" w:eastAsia="en-US"/>
        </w:rPr>
      </w:pPr>
      <w:r w:rsidRPr="00B11AFD">
        <w:rPr>
          <w:rFonts w:ascii="Calibri Light" w:eastAsiaTheme="minorEastAsia" w:hAnsi="Calibri Light" w:cs="Arial"/>
          <w:sz w:val="20"/>
          <w:lang w:val="en-US" w:eastAsia="en-US"/>
        </w:rPr>
        <w:t>It is therefore mandatory that all open homes carry a current home insurance policy.</w:t>
      </w:r>
    </w:p>
    <w:p w14:paraId="788C0DC9" w14:textId="77777777" w:rsidR="00EA159A" w:rsidRPr="00B11AFD" w:rsidRDefault="00EA159A" w:rsidP="00EA159A">
      <w:pPr>
        <w:pStyle w:val="NormalWeb"/>
        <w:jc w:val="both"/>
        <w:rPr>
          <w:rFonts w:ascii="Calibri Light" w:eastAsiaTheme="minorEastAsia" w:hAnsi="Calibri Light" w:cs="Arial"/>
          <w:sz w:val="20"/>
          <w:lang w:val="en-US" w:eastAsia="en-US"/>
        </w:rPr>
      </w:pPr>
      <w:r w:rsidRPr="00B11AFD">
        <w:rPr>
          <w:rFonts w:ascii="Calibri Light" w:eastAsiaTheme="minorEastAsia" w:hAnsi="Calibri Light" w:cs="Arial"/>
          <w:sz w:val="20"/>
          <w:lang w:val="en-US" w:eastAsia="en-US"/>
        </w:rPr>
        <w:t xml:space="preserve">All participating coordinating groups will only be involved if they hold a current policy for Pubic Liability Insurance and Volunteer Insurance. </w:t>
      </w:r>
    </w:p>
    <w:p w14:paraId="1E284896" w14:textId="27EB77B5" w:rsidR="00041A66" w:rsidRPr="00AA6423" w:rsidRDefault="00EA159A" w:rsidP="00AA6423">
      <w:pPr>
        <w:pStyle w:val="NormalWeb"/>
        <w:jc w:val="both"/>
        <w:rPr>
          <w:rFonts w:ascii="Calibri Light" w:eastAsiaTheme="minorEastAsia" w:hAnsi="Calibri Light" w:cs="Arial"/>
          <w:sz w:val="20"/>
          <w:lang w:val="en-US" w:eastAsia="en-US"/>
        </w:rPr>
      </w:pPr>
      <w:r w:rsidRPr="00B11AFD">
        <w:rPr>
          <w:rFonts w:ascii="Calibri Light" w:eastAsiaTheme="minorEastAsia" w:hAnsi="Calibri Light" w:cs="Arial"/>
          <w:sz w:val="20"/>
          <w:lang w:val="en-US" w:eastAsia="en-US"/>
        </w:rPr>
        <w:t>To assist with minimizing the exposure of risks attached to the event. A risk plan will be developed for the event on forwarded to all local sustainability groups.</w:t>
      </w:r>
    </w:p>
    <w:sectPr w:rsidR="00041A66" w:rsidRPr="00AA6423" w:rsidSect="00882B68">
      <w:headerReference w:type="default" r:id="rId37"/>
      <w:footerReference w:type="default" r:id="rId38"/>
      <w:pgSz w:w="12240" w:h="15840"/>
      <w:pgMar w:top="567" w:right="1041" w:bottom="72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CF8A1" w14:textId="77777777" w:rsidR="00E92BFA" w:rsidRDefault="00E92BFA" w:rsidP="00D86558">
      <w:pPr>
        <w:spacing w:line="240" w:lineRule="auto"/>
      </w:pPr>
      <w:r>
        <w:separator/>
      </w:r>
    </w:p>
  </w:endnote>
  <w:endnote w:type="continuationSeparator" w:id="0">
    <w:p w14:paraId="1B299E29" w14:textId="77777777" w:rsidR="00E92BFA" w:rsidRDefault="00E92BFA" w:rsidP="00D86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187131"/>
      <w:docPartObj>
        <w:docPartGallery w:val="Page Numbers (Bottom of Page)"/>
        <w:docPartUnique/>
      </w:docPartObj>
    </w:sdtPr>
    <w:sdtEndPr>
      <w:rPr>
        <w:noProof/>
      </w:rPr>
    </w:sdtEndPr>
    <w:sdtContent>
      <w:p w14:paraId="5550DE15" w14:textId="77777777" w:rsidR="002D76D0" w:rsidRDefault="0057187E">
        <w:pPr>
          <w:pStyle w:val="Footer"/>
          <w:jc w:val="center"/>
        </w:pPr>
        <w:r>
          <w:fldChar w:fldCharType="begin"/>
        </w:r>
        <w:r w:rsidR="002D76D0">
          <w:instrText xml:space="preserve"> PAGE   \* MERGEFORMAT </w:instrText>
        </w:r>
        <w:r>
          <w:fldChar w:fldCharType="separate"/>
        </w:r>
        <w:r w:rsidR="008D6CB5">
          <w:rPr>
            <w:noProof/>
          </w:rPr>
          <w:t>1</w:t>
        </w:r>
        <w:r>
          <w:rPr>
            <w:noProof/>
          </w:rPr>
          <w:fldChar w:fldCharType="end"/>
        </w:r>
      </w:p>
    </w:sdtContent>
  </w:sdt>
  <w:p w14:paraId="1A64B043" w14:textId="77777777" w:rsidR="002D76D0" w:rsidRDefault="002D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537A" w14:textId="77777777" w:rsidR="00E92BFA" w:rsidRDefault="00E92BFA" w:rsidP="00D86558">
      <w:pPr>
        <w:spacing w:line="240" w:lineRule="auto"/>
      </w:pPr>
      <w:r>
        <w:separator/>
      </w:r>
    </w:p>
  </w:footnote>
  <w:footnote w:type="continuationSeparator" w:id="0">
    <w:p w14:paraId="58B99FC7" w14:textId="77777777" w:rsidR="00E92BFA" w:rsidRDefault="00E92BFA" w:rsidP="00D865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B24D" w14:textId="77777777" w:rsidR="00D86558" w:rsidRDefault="00D86558" w:rsidP="00D86558">
    <w:pPr>
      <w:pStyle w:val="Header"/>
      <w:jc w:val="center"/>
    </w:pPr>
  </w:p>
  <w:p w14:paraId="6C9007D1" w14:textId="77777777" w:rsidR="00D86558" w:rsidRDefault="00D8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6EA"/>
    <w:multiLevelType w:val="hybridMultilevel"/>
    <w:tmpl w:val="EF2E59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85C9C"/>
    <w:multiLevelType w:val="hybridMultilevel"/>
    <w:tmpl w:val="77E4D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14DDA"/>
    <w:multiLevelType w:val="hybridMultilevel"/>
    <w:tmpl w:val="A2227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B76E9"/>
    <w:multiLevelType w:val="hybridMultilevel"/>
    <w:tmpl w:val="4BB00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3169E"/>
    <w:multiLevelType w:val="multilevel"/>
    <w:tmpl w:val="DA0451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997836"/>
    <w:multiLevelType w:val="hybridMultilevel"/>
    <w:tmpl w:val="5C2EA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4A3692"/>
    <w:multiLevelType w:val="hybridMultilevel"/>
    <w:tmpl w:val="60E0E8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ED341E"/>
    <w:multiLevelType w:val="hybridMultilevel"/>
    <w:tmpl w:val="6F826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53DCF"/>
    <w:multiLevelType w:val="hybridMultilevel"/>
    <w:tmpl w:val="C43EF7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61731F"/>
    <w:multiLevelType w:val="hybridMultilevel"/>
    <w:tmpl w:val="6BFC3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8E7A87"/>
    <w:multiLevelType w:val="hybridMultilevel"/>
    <w:tmpl w:val="A19EBB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9D920AE"/>
    <w:multiLevelType w:val="multilevel"/>
    <w:tmpl w:val="DA0451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8D2F38"/>
    <w:multiLevelType w:val="hybridMultilevel"/>
    <w:tmpl w:val="B644E334"/>
    <w:lvl w:ilvl="0" w:tplc="0C09000F">
      <w:start w:val="1"/>
      <w:numFmt w:val="decimal"/>
      <w:lvlText w:val="%1."/>
      <w:lvlJc w:val="left"/>
      <w:pPr>
        <w:ind w:left="720" w:hanging="360"/>
      </w:pPr>
    </w:lvl>
    <w:lvl w:ilvl="1" w:tplc="E4BC939E">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B1182A"/>
    <w:multiLevelType w:val="hybridMultilevel"/>
    <w:tmpl w:val="B15EF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8771C"/>
    <w:multiLevelType w:val="hybridMultilevel"/>
    <w:tmpl w:val="2428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87DA0"/>
    <w:multiLevelType w:val="hybridMultilevel"/>
    <w:tmpl w:val="52446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697740"/>
    <w:multiLevelType w:val="hybridMultilevel"/>
    <w:tmpl w:val="61988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0A5859"/>
    <w:multiLevelType w:val="hybridMultilevel"/>
    <w:tmpl w:val="84F40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AA3497"/>
    <w:multiLevelType w:val="hybridMultilevel"/>
    <w:tmpl w:val="EF927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A839EC"/>
    <w:multiLevelType w:val="hybridMultilevel"/>
    <w:tmpl w:val="6FAA2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C64D09"/>
    <w:multiLevelType w:val="hybridMultilevel"/>
    <w:tmpl w:val="6F0C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F80250"/>
    <w:multiLevelType w:val="hybridMultilevel"/>
    <w:tmpl w:val="C444F8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934B6B"/>
    <w:multiLevelType w:val="hybridMultilevel"/>
    <w:tmpl w:val="355A3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A6204C"/>
    <w:multiLevelType w:val="hybridMultilevel"/>
    <w:tmpl w:val="56845D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5C53330C"/>
    <w:multiLevelType w:val="hybridMultilevel"/>
    <w:tmpl w:val="FFC8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5B22EF"/>
    <w:multiLevelType w:val="hybridMultilevel"/>
    <w:tmpl w:val="E51AB9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34B7635"/>
    <w:multiLevelType w:val="hybridMultilevel"/>
    <w:tmpl w:val="A7BC82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A12C37"/>
    <w:multiLevelType w:val="hybridMultilevel"/>
    <w:tmpl w:val="E8F0F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B344ED"/>
    <w:multiLevelType w:val="hybridMultilevel"/>
    <w:tmpl w:val="34F62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CE0357"/>
    <w:multiLevelType w:val="hybridMultilevel"/>
    <w:tmpl w:val="9CF86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5F7254"/>
    <w:multiLevelType w:val="hybridMultilevel"/>
    <w:tmpl w:val="A526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E57A39"/>
    <w:multiLevelType w:val="hybridMultilevel"/>
    <w:tmpl w:val="83F485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3D7E51"/>
    <w:multiLevelType w:val="hybridMultilevel"/>
    <w:tmpl w:val="843A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661AD1"/>
    <w:multiLevelType w:val="hybridMultilevel"/>
    <w:tmpl w:val="883CD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E53749"/>
    <w:multiLevelType w:val="hybridMultilevel"/>
    <w:tmpl w:val="2FAAE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18"/>
  </w:num>
  <w:num w:numId="5">
    <w:abstractNumId w:val="8"/>
  </w:num>
  <w:num w:numId="6">
    <w:abstractNumId w:val="26"/>
  </w:num>
  <w:num w:numId="7">
    <w:abstractNumId w:val="12"/>
  </w:num>
  <w:num w:numId="8">
    <w:abstractNumId w:val="31"/>
  </w:num>
  <w:num w:numId="9">
    <w:abstractNumId w:val="7"/>
  </w:num>
  <w:num w:numId="10">
    <w:abstractNumId w:val="33"/>
  </w:num>
  <w:num w:numId="11">
    <w:abstractNumId w:val="29"/>
  </w:num>
  <w:num w:numId="12">
    <w:abstractNumId w:val="13"/>
  </w:num>
  <w:num w:numId="13">
    <w:abstractNumId w:val="16"/>
  </w:num>
  <w:num w:numId="14">
    <w:abstractNumId w:val="5"/>
  </w:num>
  <w:num w:numId="15">
    <w:abstractNumId w:val="6"/>
  </w:num>
  <w:num w:numId="16">
    <w:abstractNumId w:val="32"/>
  </w:num>
  <w:num w:numId="17">
    <w:abstractNumId w:val="10"/>
  </w:num>
  <w:num w:numId="18">
    <w:abstractNumId w:val="9"/>
  </w:num>
  <w:num w:numId="19">
    <w:abstractNumId w:val="14"/>
  </w:num>
  <w:num w:numId="20">
    <w:abstractNumId w:val="27"/>
  </w:num>
  <w:num w:numId="21">
    <w:abstractNumId w:val="21"/>
  </w:num>
  <w:num w:numId="22">
    <w:abstractNumId w:val="17"/>
  </w:num>
  <w:num w:numId="23">
    <w:abstractNumId w:val="28"/>
  </w:num>
  <w:num w:numId="24">
    <w:abstractNumId w:val="24"/>
  </w:num>
  <w:num w:numId="25">
    <w:abstractNumId w:val="22"/>
  </w:num>
  <w:num w:numId="26">
    <w:abstractNumId w:val="15"/>
  </w:num>
  <w:num w:numId="27">
    <w:abstractNumId w:val="4"/>
  </w:num>
  <w:num w:numId="28">
    <w:abstractNumId w:val="25"/>
  </w:num>
  <w:num w:numId="29">
    <w:abstractNumId w:val="11"/>
  </w:num>
  <w:num w:numId="30">
    <w:abstractNumId w:val="1"/>
  </w:num>
  <w:num w:numId="31">
    <w:abstractNumId w:val="34"/>
  </w:num>
  <w:num w:numId="32">
    <w:abstractNumId w:val="30"/>
  </w:num>
  <w:num w:numId="33">
    <w:abstractNumId w:val="20"/>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1A"/>
    <w:rsid w:val="00041A66"/>
    <w:rsid w:val="0006340B"/>
    <w:rsid w:val="000B70EC"/>
    <w:rsid w:val="000E3C20"/>
    <w:rsid w:val="00193E3A"/>
    <w:rsid w:val="001A3DF8"/>
    <w:rsid w:val="001B62E3"/>
    <w:rsid w:val="001C04F7"/>
    <w:rsid w:val="001D7F0C"/>
    <w:rsid w:val="00232BCC"/>
    <w:rsid w:val="00273DEB"/>
    <w:rsid w:val="002D1127"/>
    <w:rsid w:val="002D76D0"/>
    <w:rsid w:val="003A0822"/>
    <w:rsid w:val="004545E4"/>
    <w:rsid w:val="004A0840"/>
    <w:rsid w:val="0057187E"/>
    <w:rsid w:val="005762D0"/>
    <w:rsid w:val="0058464D"/>
    <w:rsid w:val="006065FC"/>
    <w:rsid w:val="00667270"/>
    <w:rsid w:val="00687651"/>
    <w:rsid w:val="00756FB1"/>
    <w:rsid w:val="00795D39"/>
    <w:rsid w:val="0085274F"/>
    <w:rsid w:val="00882B68"/>
    <w:rsid w:val="00891CF3"/>
    <w:rsid w:val="008B68CB"/>
    <w:rsid w:val="008D164E"/>
    <w:rsid w:val="008D675C"/>
    <w:rsid w:val="008D6CB5"/>
    <w:rsid w:val="00986ECA"/>
    <w:rsid w:val="00A35A0B"/>
    <w:rsid w:val="00A77A14"/>
    <w:rsid w:val="00A97BC9"/>
    <w:rsid w:val="00AA6423"/>
    <w:rsid w:val="00AB7358"/>
    <w:rsid w:val="00B2051A"/>
    <w:rsid w:val="00B26D6D"/>
    <w:rsid w:val="00B96097"/>
    <w:rsid w:val="00BA789C"/>
    <w:rsid w:val="00C45FAE"/>
    <w:rsid w:val="00C64D47"/>
    <w:rsid w:val="00D86558"/>
    <w:rsid w:val="00DC028B"/>
    <w:rsid w:val="00DF1B9B"/>
    <w:rsid w:val="00E23DF4"/>
    <w:rsid w:val="00E6255E"/>
    <w:rsid w:val="00E92BFA"/>
    <w:rsid w:val="00EA159A"/>
    <w:rsid w:val="00EA68DD"/>
    <w:rsid w:val="00EB4460"/>
    <w:rsid w:val="00ED3E43"/>
    <w:rsid w:val="00ED56D1"/>
    <w:rsid w:val="00F06B6B"/>
    <w:rsid w:val="00F33AF8"/>
    <w:rsid w:val="00F57A8C"/>
    <w:rsid w:val="00FB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12A8"/>
  <w15:docId w15:val="{CB65A16C-EB3D-4B75-91BE-71F9D372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DD"/>
    <w:pPr>
      <w:spacing w:after="0"/>
      <w:jc w:val="both"/>
    </w:pPr>
    <w:rPr>
      <w:rFonts w:ascii="Calibri Light" w:hAnsi="Calibri Light"/>
      <w:sz w:val="20"/>
      <w:lang w:val="en-GB"/>
    </w:rPr>
  </w:style>
  <w:style w:type="paragraph" w:styleId="Heading1">
    <w:name w:val="heading 1"/>
    <w:basedOn w:val="Normal"/>
    <w:next w:val="Normal"/>
    <w:link w:val="Heading1Char"/>
    <w:uiPriority w:val="9"/>
    <w:qFormat/>
    <w:rsid w:val="00667270"/>
    <w:pPr>
      <w:keepNext/>
      <w:keepLines/>
      <w:spacing w:before="320" w:after="120" w:line="240" w:lineRule="auto"/>
      <w:outlineLvl w:val="0"/>
    </w:pPr>
    <w:rPr>
      <w:rFonts w:asciiTheme="majorHAnsi" w:eastAsiaTheme="majorEastAsia" w:hAnsiTheme="majorHAnsi" w:cstheme="majorBidi"/>
      <w:color w:val="032348" w:themeColor="accent1" w:themeShade="BF"/>
      <w:sz w:val="30"/>
      <w:szCs w:val="30"/>
      <w:u w:val="single"/>
    </w:rPr>
  </w:style>
  <w:style w:type="paragraph" w:styleId="Heading2">
    <w:name w:val="heading 2"/>
    <w:basedOn w:val="Normal"/>
    <w:next w:val="Normal"/>
    <w:link w:val="Heading2Char"/>
    <w:uiPriority w:val="9"/>
    <w:unhideWhenUsed/>
    <w:qFormat/>
    <w:rsid w:val="008B68CB"/>
    <w:pPr>
      <w:keepNext/>
      <w:keepLines/>
      <w:spacing w:before="40" w:after="80" w:line="240" w:lineRule="auto"/>
      <w:outlineLvl w:val="1"/>
    </w:pPr>
    <w:rPr>
      <w:rFonts w:eastAsiaTheme="majorEastAsia" w:cstheme="majorBidi"/>
      <w:color w:val="5B8614"/>
      <w:sz w:val="26"/>
      <w:szCs w:val="28"/>
      <w:u w:val="single"/>
    </w:rPr>
  </w:style>
  <w:style w:type="paragraph" w:styleId="Heading3">
    <w:name w:val="heading 3"/>
    <w:basedOn w:val="Normal"/>
    <w:next w:val="Normal"/>
    <w:link w:val="Heading3Char"/>
    <w:uiPriority w:val="9"/>
    <w:unhideWhenUsed/>
    <w:qFormat/>
    <w:rsid w:val="00756FB1"/>
    <w:pPr>
      <w:keepNext/>
      <w:keepLines/>
      <w:spacing w:before="40" w:line="240" w:lineRule="auto"/>
      <w:outlineLvl w:val="2"/>
    </w:pPr>
    <w:rPr>
      <w:rFonts w:eastAsiaTheme="majorEastAsia" w:cstheme="majorBidi"/>
      <w:szCs w:val="26"/>
    </w:rPr>
  </w:style>
  <w:style w:type="paragraph" w:styleId="Heading4">
    <w:name w:val="heading 4"/>
    <w:basedOn w:val="Normal"/>
    <w:next w:val="Normal"/>
    <w:link w:val="Heading4Char"/>
    <w:uiPriority w:val="9"/>
    <w:semiHidden/>
    <w:unhideWhenUsed/>
    <w:qFormat/>
    <w:rsid w:val="00B2051A"/>
    <w:pPr>
      <w:keepNext/>
      <w:keepLines/>
      <w:spacing w:before="40"/>
      <w:outlineLvl w:val="3"/>
    </w:pPr>
    <w:rPr>
      <w:rFonts w:asciiTheme="majorHAnsi" w:eastAsiaTheme="majorEastAsia" w:hAnsiTheme="majorHAnsi" w:cstheme="majorBidi"/>
      <w:i/>
      <w:iCs/>
      <w:color w:val="C05916" w:themeColor="accent5" w:themeShade="BF"/>
      <w:sz w:val="25"/>
      <w:szCs w:val="25"/>
    </w:rPr>
  </w:style>
  <w:style w:type="paragraph" w:styleId="Heading5">
    <w:name w:val="heading 5"/>
    <w:basedOn w:val="Normal"/>
    <w:next w:val="Normal"/>
    <w:link w:val="Heading5Char"/>
    <w:uiPriority w:val="9"/>
    <w:semiHidden/>
    <w:unhideWhenUsed/>
    <w:qFormat/>
    <w:rsid w:val="00B2051A"/>
    <w:pPr>
      <w:keepNext/>
      <w:keepLines/>
      <w:spacing w:before="40"/>
      <w:outlineLvl w:val="4"/>
    </w:pPr>
    <w:rPr>
      <w:rFonts w:asciiTheme="majorHAnsi" w:eastAsiaTheme="majorEastAsia" w:hAnsiTheme="majorHAnsi" w:cstheme="majorBidi"/>
      <w:i/>
      <w:iCs/>
      <w:color w:val="520740" w:themeColor="accent2" w:themeShade="80"/>
      <w:sz w:val="24"/>
      <w:szCs w:val="24"/>
    </w:rPr>
  </w:style>
  <w:style w:type="paragraph" w:styleId="Heading6">
    <w:name w:val="heading 6"/>
    <w:basedOn w:val="Normal"/>
    <w:next w:val="Normal"/>
    <w:link w:val="Heading6Char"/>
    <w:uiPriority w:val="9"/>
    <w:semiHidden/>
    <w:unhideWhenUsed/>
    <w:qFormat/>
    <w:rsid w:val="00B2051A"/>
    <w:pPr>
      <w:keepNext/>
      <w:keepLines/>
      <w:spacing w:before="40"/>
      <w:outlineLvl w:val="5"/>
    </w:pPr>
    <w:rPr>
      <w:rFonts w:asciiTheme="majorHAnsi" w:eastAsiaTheme="majorEastAsia" w:hAnsiTheme="majorHAnsi" w:cstheme="majorBidi"/>
      <w:i/>
      <w:iCs/>
      <w:color w:val="631111" w:themeColor="accent6" w:themeShade="80"/>
      <w:sz w:val="23"/>
      <w:szCs w:val="23"/>
    </w:rPr>
  </w:style>
  <w:style w:type="paragraph" w:styleId="Heading7">
    <w:name w:val="heading 7"/>
    <w:basedOn w:val="Normal"/>
    <w:next w:val="Normal"/>
    <w:link w:val="Heading7Char"/>
    <w:uiPriority w:val="9"/>
    <w:semiHidden/>
    <w:unhideWhenUsed/>
    <w:qFormat/>
    <w:rsid w:val="00B2051A"/>
    <w:pPr>
      <w:keepNext/>
      <w:keepLines/>
      <w:spacing w:before="40"/>
      <w:outlineLvl w:val="6"/>
    </w:pPr>
    <w:rPr>
      <w:rFonts w:asciiTheme="majorHAnsi" w:eastAsiaTheme="majorEastAsia" w:hAnsiTheme="majorHAnsi" w:cstheme="majorBidi"/>
      <w:color w:val="021730" w:themeColor="accent1" w:themeShade="80"/>
    </w:rPr>
  </w:style>
  <w:style w:type="paragraph" w:styleId="Heading8">
    <w:name w:val="heading 8"/>
    <w:basedOn w:val="Normal"/>
    <w:next w:val="Normal"/>
    <w:link w:val="Heading8Char"/>
    <w:uiPriority w:val="9"/>
    <w:semiHidden/>
    <w:unhideWhenUsed/>
    <w:qFormat/>
    <w:rsid w:val="00B2051A"/>
    <w:pPr>
      <w:keepNext/>
      <w:keepLines/>
      <w:spacing w:before="40"/>
      <w:outlineLvl w:val="7"/>
    </w:pPr>
    <w:rPr>
      <w:rFonts w:asciiTheme="majorHAnsi" w:eastAsiaTheme="majorEastAsia" w:hAnsiTheme="majorHAnsi" w:cstheme="majorBidi"/>
      <w:color w:val="520740" w:themeColor="accent2" w:themeShade="80"/>
      <w:sz w:val="21"/>
      <w:szCs w:val="21"/>
    </w:rPr>
  </w:style>
  <w:style w:type="paragraph" w:styleId="Heading9">
    <w:name w:val="heading 9"/>
    <w:basedOn w:val="Normal"/>
    <w:next w:val="Normal"/>
    <w:link w:val="Heading9Char"/>
    <w:uiPriority w:val="9"/>
    <w:semiHidden/>
    <w:unhideWhenUsed/>
    <w:qFormat/>
    <w:rsid w:val="00B2051A"/>
    <w:pPr>
      <w:keepNext/>
      <w:keepLines/>
      <w:spacing w:before="40"/>
      <w:outlineLvl w:val="8"/>
    </w:pPr>
    <w:rPr>
      <w:rFonts w:asciiTheme="majorHAnsi" w:eastAsiaTheme="majorEastAsia" w:hAnsiTheme="majorHAnsi" w:cstheme="majorBidi"/>
      <w:color w:val="63111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270"/>
    <w:rPr>
      <w:rFonts w:asciiTheme="majorHAnsi" w:eastAsiaTheme="majorEastAsia" w:hAnsiTheme="majorHAnsi" w:cstheme="majorBidi"/>
      <w:color w:val="032348" w:themeColor="accent1" w:themeShade="BF"/>
      <w:sz w:val="30"/>
      <w:szCs w:val="30"/>
      <w:u w:val="single"/>
    </w:rPr>
  </w:style>
  <w:style w:type="character" w:customStyle="1" w:styleId="Heading2Char">
    <w:name w:val="Heading 2 Char"/>
    <w:basedOn w:val="DefaultParagraphFont"/>
    <w:link w:val="Heading2"/>
    <w:uiPriority w:val="9"/>
    <w:rsid w:val="008B68CB"/>
    <w:rPr>
      <w:rFonts w:ascii="Calibri Light" w:eastAsiaTheme="majorEastAsia" w:hAnsi="Calibri Light" w:cstheme="majorBidi"/>
      <w:color w:val="5B8614"/>
      <w:sz w:val="26"/>
      <w:szCs w:val="28"/>
      <w:u w:val="single"/>
      <w:lang w:val="en-GB"/>
    </w:rPr>
  </w:style>
  <w:style w:type="character" w:customStyle="1" w:styleId="Heading3Char">
    <w:name w:val="Heading 3 Char"/>
    <w:basedOn w:val="DefaultParagraphFont"/>
    <w:link w:val="Heading3"/>
    <w:uiPriority w:val="9"/>
    <w:rsid w:val="00756FB1"/>
    <w:rPr>
      <w:rFonts w:ascii="Calibri Light" w:eastAsiaTheme="majorEastAsia" w:hAnsi="Calibri Light" w:cstheme="majorBidi"/>
      <w:sz w:val="20"/>
      <w:szCs w:val="26"/>
    </w:rPr>
  </w:style>
  <w:style w:type="character" w:customStyle="1" w:styleId="Heading4Char">
    <w:name w:val="Heading 4 Char"/>
    <w:basedOn w:val="DefaultParagraphFont"/>
    <w:link w:val="Heading4"/>
    <w:uiPriority w:val="9"/>
    <w:semiHidden/>
    <w:rsid w:val="00B2051A"/>
    <w:rPr>
      <w:rFonts w:asciiTheme="majorHAnsi" w:eastAsiaTheme="majorEastAsia" w:hAnsiTheme="majorHAnsi" w:cstheme="majorBidi"/>
      <w:i/>
      <w:iCs/>
      <w:color w:val="C05916" w:themeColor="accent5" w:themeShade="BF"/>
      <w:sz w:val="25"/>
      <w:szCs w:val="25"/>
    </w:rPr>
  </w:style>
  <w:style w:type="character" w:customStyle="1" w:styleId="Heading5Char">
    <w:name w:val="Heading 5 Char"/>
    <w:basedOn w:val="DefaultParagraphFont"/>
    <w:link w:val="Heading5"/>
    <w:uiPriority w:val="9"/>
    <w:semiHidden/>
    <w:rsid w:val="00B2051A"/>
    <w:rPr>
      <w:rFonts w:asciiTheme="majorHAnsi" w:eastAsiaTheme="majorEastAsia" w:hAnsiTheme="majorHAnsi" w:cstheme="majorBidi"/>
      <w:i/>
      <w:iCs/>
      <w:color w:val="520740" w:themeColor="accent2" w:themeShade="80"/>
      <w:sz w:val="24"/>
      <w:szCs w:val="24"/>
    </w:rPr>
  </w:style>
  <w:style w:type="character" w:customStyle="1" w:styleId="Heading6Char">
    <w:name w:val="Heading 6 Char"/>
    <w:basedOn w:val="DefaultParagraphFont"/>
    <w:link w:val="Heading6"/>
    <w:uiPriority w:val="9"/>
    <w:semiHidden/>
    <w:rsid w:val="00B2051A"/>
    <w:rPr>
      <w:rFonts w:asciiTheme="majorHAnsi" w:eastAsiaTheme="majorEastAsia" w:hAnsiTheme="majorHAnsi" w:cstheme="majorBidi"/>
      <w:i/>
      <w:iCs/>
      <w:color w:val="631111" w:themeColor="accent6" w:themeShade="80"/>
      <w:sz w:val="23"/>
      <w:szCs w:val="23"/>
    </w:rPr>
  </w:style>
  <w:style w:type="character" w:customStyle="1" w:styleId="Heading7Char">
    <w:name w:val="Heading 7 Char"/>
    <w:basedOn w:val="DefaultParagraphFont"/>
    <w:link w:val="Heading7"/>
    <w:uiPriority w:val="9"/>
    <w:semiHidden/>
    <w:rsid w:val="00B2051A"/>
    <w:rPr>
      <w:rFonts w:asciiTheme="majorHAnsi" w:eastAsiaTheme="majorEastAsia" w:hAnsiTheme="majorHAnsi" w:cstheme="majorBidi"/>
      <w:color w:val="021730" w:themeColor="accent1" w:themeShade="80"/>
    </w:rPr>
  </w:style>
  <w:style w:type="character" w:customStyle="1" w:styleId="Heading8Char">
    <w:name w:val="Heading 8 Char"/>
    <w:basedOn w:val="DefaultParagraphFont"/>
    <w:link w:val="Heading8"/>
    <w:uiPriority w:val="9"/>
    <w:semiHidden/>
    <w:rsid w:val="00B2051A"/>
    <w:rPr>
      <w:rFonts w:asciiTheme="majorHAnsi" w:eastAsiaTheme="majorEastAsia" w:hAnsiTheme="majorHAnsi" w:cstheme="majorBidi"/>
      <w:color w:val="520740" w:themeColor="accent2" w:themeShade="80"/>
      <w:sz w:val="21"/>
      <w:szCs w:val="21"/>
    </w:rPr>
  </w:style>
  <w:style w:type="character" w:customStyle="1" w:styleId="Heading9Char">
    <w:name w:val="Heading 9 Char"/>
    <w:basedOn w:val="DefaultParagraphFont"/>
    <w:link w:val="Heading9"/>
    <w:uiPriority w:val="9"/>
    <w:semiHidden/>
    <w:rsid w:val="00B2051A"/>
    <w:rPr>
      <w:rFonts w:asciiTheme="majorHAnsi" w:eastAsiaTheme="majorEastAsia" w:hAnsiTheme="majorHAnsi" w:cstheme="majorBidi"/>
      <w:color w:val="631111" w:themeColor="accent6" w:themeShade="80"/>
    </w:rPr>
  </w:style>
  <w:style w:type="paragraph" w:styleId="Caption">
    <w:name w:val="caption"/>
    <w:basedOn w:val="Normal"/>
    <w:next w:val="Normal"/>
    <w:uiPriority w:val="35"/>
    <w:semiHidden/>
    <w:unhideWhenUsed/>
    <w:qFormat/>
    <w:rsid w:val="00B2051A"/>
    <w:pPr>
      <w:spacing w:line="240" w:lineRule="auto"/>
    </w:pPr>
    <w:rPr>
      <w:b/>
      <w:bCs/>
      <w:smallCaps/>
      <w:color w:val="052F61" w:themeColor="accent1"/>
      <w:spacing w:val="6"/>
    </w:rPr>
  </w:style>
  <w:style w:type="paragraph" w:styleId="Title">
    <w:name w:val="Title"/>
    <w:basedOn w:val="Normal"/>
    <w:next w:val="Normal"/>
    <w:link w:val="TitleChar"/>
    <w:uiPriority w:val="10"/>
    <w:qFormat/>
    <w:rsid w:val="00C64D47"/>
    <w:pPr>
      <w:spacing w:line="240" w:lineRule="auto"/>
      <w:contextualSpacing/>
    </w:pPr>
    <w:rPr>
      <w:rFonts w:eastAsiaTheme="majorEastAsia" w:cstheme="majorBidi"/>
      <w:color w:val="5B8614"/>
      <w:spacing w:val="-10"/>
      <w:sz w:val="52"/>
      <w:szCs w:val="52"/>
    </w:rPr>
  </w:style>
  <w:style w:type="character" w:customStyle="1" w:styleId="TitleChar">
    <w:name w:val="Title Char"/>
    <w:basedOn w:val="DefaultParagraphFont"/>
    <w:link w:val="Title"/>
    <w:uiPriority w:val="10"/>
    <w:rsid w:val="00C64D47"/>
    <w:rPr>
      <w:rFonts w:ascii="Calibri Light" w:eastAsiaTheme="majorEastAsia" w:hAnsi="Calibri Light" w:cstheme="majorBidi"/>
      <w:color w:val="5B8614"/>
      <w:spacing w:val="-10"/>
      <w:sz w:val="52"/>
      <w:szCs w:val="52"/>
    </w:rPr>
  </w:style>
  <w:style w:type="paragraph" w:styleId="Subtitle">
    <w:name w:val="Subtitle"/>
    <w:basedOn w:val="Normal"/>
    <w:next w:val="Normal"/>
    <w:link w:val="SubtitleChar"/>
    <w:uiPriority w:val="11"/>
    <w:qFormat/>
    <w:rsid w:val="00B2051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2051A"/>
    <w:rPr>
      <w:rFonts w:asciiTheme="majorHAnsi" w:eastAsiaTheme="majorEastAsia" w:hAnsiTheme="majorHAnsi" w:cstheme="majorBidi"/>
    </w:rPr>
  </w:style>
  <w:style w:type="character" w:styleId="Strong">
    <w:name w:val="Strong"/>
    <w:basedOn w:val="DefaultParagraphFont"/>
    <w:uiPriority w:val="22"/>
    <w:qFormat/>
    <w:rsid w:val="00B2051A"/>
    <w:rPr>
      <w:b/>
      <w:bCs/>
    </w:rPr>
  </w:style>
  <w:style w:type="character" w:styleId="Emphasis">
    <w:name w:val="Emphasis"/>
    <w:basedOn w:val="DefaultParagraphFont"/>
    <w:uiPriority w:val="20"/>
    <w:qFormat/>
    <w:rsid w:val="00B2051A"/>
    <w:rPr>
      <w:i/>
      <w:iCs/>
    </w:rPr>
  </w:style>
  <w:style w:type="paragraph" w:styleId="NoSpacing">
    <w:name w:val="No Spacing"/>
    <w:uiPriority w:val="1"/>
    <w:qFormat/>
    <w:rsid w:val="00B2051A"/>
    <w:pPr>
      <w:spacing w:after="0" w:line="240" w:lineRule="auto"/>
    </w:pPr>
  </w:style>
  <w:style w:type="paragraph" w:styleId="Quote">
    <w:name w:val="Quote"/>
    <w:basedOn w:val="Normal"/>
    <w:next w:val="Normal"/>
    <w:link w:val="QuoteChar"/>
    <w:uiPriority w:val="29"/>
    <w:qFormat/>
    <w:rsid w:val="00B2051A"/>
    <w:pPr>
      <w:spacing w:before="120"/>
      <w:ind w:left="720" w:right="720"/>
      <w:jc w:val="center"/>
    </w:pPr>
    <w:rPr>
      <w:i/>
      <w:iCs/>
    </w:rPr>
  </w:style>
  <w:style w:type="character" w:customStyle="1" w:styleId="QuoteChar">
    <w:name w:val="Quote Char"/>
    <w:basedOn w:val="DefaultParagraphFont"/>
    <w:link w:val="Quote"/>
    <w:uiPriority w:val="29"/>
    <w:rsid w:val="00B2051A"/>
    <w:rPr>
      <w:i/>
      <w:iCs/>
    </w:rPr>
  </w:style>
  <w:style w:type="paragraph" w:styleId="IntenseQuote">
    <w:name w:val="Intense Quote"/>
    <w:basedOn w:val="Normal"/>
    <w:next w:val="Normal"/>
    <w:link w:val="IntenseQuoteChar"/>
    <w:uiPriority w:val="30"/>
    <w:qFormat/>
    <w:rsid w:val="00B2051A"/>
    <w:pPr>
      <w:spacing w:before="120" w:line="300" w:lineRule="auto"/>
      <w:ind w:left="576" w:right="576"/>
      <w:jc w:val="center"/>
    </w:pPr>
    <w:rPr>
      <w:rFonts w:asciiTheme="majorHAnsi" w:eastAsiaTheme="majorEastAsia" w:hAnsiTheme="majorHAnsi" w:cstheme="majorBidi"/>
      <w:color w:val="052F61" w:themeColor="accent1"/>
      <w:sz w:val="24"/>
      <w:szCs w:val="24"/>
    </w:rPr>
  </w:style>
  <w:style w:type="character" w:customStyle="1" w:styleId="IntenseQuoteChar">
    <w:name w:val="Intense Quote Char"/>
    <w:basedOn w:val="DefaultParagraphFont"/>
    <w:link w:val="IntenseQuote"/>
    <w:uiPriority w:val="30"/>
    <w:rsid w:val="00B2051A"/>
    <w:rPr>
      <w:rFonts w:asciiTheme="majorHAnsi" w:eastAsiaTheme="majorEastAsia" w:hAnsiTheme="majorHAnsi" w:cstheme="majorBidi"/>
      <w:color w:val="052F61" w:themeColor="accent1"/>
      <w:sz w:val="24"/>
      <w:szCs w:val="24"/>
    </w:rPr>
  </w:style>
  <w:style w:type="character" w:styleId="SubtleEmphasis">
    <w:name w:val="Subtle Emphasis"/>
    <w:basedOn w:val="DefaultParagraphFont"/>
    <w:uiPriority w:val="19"/>
    <w:qFormat/>
    <w:rsid w:val="00B2051A"/>
    <w:rPr>
      <w:i/>
      <w:iCs/>
      <w:color w:val="404040" w:themeColor="text1" w:themeTint="BF"/>
    </w:rPr>
  </w:style>
  <w:style w:type="character" w:styleId="IntenseEmphasis">
    <w:name w:val="Intense Emphasis"/>
    <w:basedOn w:val="DefaultParagraphFont"/>
    <w:uiPriority w:val="21"/>
    <w:qFormat/>
    <w:rsid w:val="00B2051A"/>
    <w:rPr>
      <w:b w:val="0"/>
      <w:bCs w:val="0"/>
      <w:i/>
      <w:iCs/>
      <w:color w:val="052F61" w:themeColor="accent1"/>
    </w:rPr>
  </w:style>
  <w:style w:type="character" w:styleId="SubtleReference">
    <w:name w:val="Subtle Reference"/>
    <w:basedOn w:val="DefaultParagraphFont"/>
    <w:uiPriority w:val="31"/>
    <w:qFormat/>
    <w:rsid w:val="00B2051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051A"/>
    <w:rPr>
      <w:b/>
      <w:bCs/>
      <w:smallCaps/>
      <w:color w:val="052F61" w:themeColor="accent1"/>
      <w:spacing w:val="5"/>
      <w:u w:val="single"/>
    </w:rPr>
  </w:style>
  <w:style w:type="character" w:styleId="BookTitle">
    <w:name w:val="Book Title"/>
    <w:basedOn w:val="DefaultParagraphFont"/>
    <w:uiPriority w:val="33"/>
    <w:qFormat/>
    <w:rsid w:val="00B2051A"/>
    <w:rPr>
      <w:b/>
      <w:bCs/>
      <w:smallCaps/>
    </w:rPr>
  </w:style>
  <w:style w:type="paragraph" w:styleId="TOCHeading">
    <w:name w:val="TOC Heading"/>
    <w:basedOn w:val="Heading1"/>
    <w:next w:val="Normal"/>
    <w:uiPriority w:val="39"/>
    <w:semiHidden/>
    <w:unhideWhenUsed/>
    <w:qFormat/>
    <w:rsid w:val="00B2051A"/>
    <w:pPr>
      <w:outlineLvl w:val="9"/>
    </w:pPr>
  </w:style>
  <w:style w:type="paragraph" w:styleId="Header">
    <w:name w:val="header"/>
    <w:basedOn w:val="Normal"/>
    <w:link w:val="HeaderChar"/>
    <w:uiPriority w:val="99"/>
    <w:unhideWhenUsed/>
    <w:rsid w:val="00D86558"/>
    <w:pPr>
      <w:tabs>
        <w:tab w:val="center" w:pos="4680"/>
        <w:tab w:val="right" w:pos="9360"/>
      </w:tabs>
      <w:spacing w:line="240" w:lineRule="auto"/>
    </w:pPr>
  </w:style>
  <w:style w:type="character" w:customStyle="1" w:styleId="HeaderChar">
    <w:name w:val="Header Char"/>
    <w:basedOn w:val="DefaultParagraphFont"/>
    <w:link w:val="Header"/>
    <w:uiPriority w:val="99"/>
    <w:rsid w:val="00D86558"/>
  </w:style>
  <w:style w:type="paragraph" w:styleId="Footer">
    <w:name w:val="footer"/>
    <w:basedOn w:val="Normal"/>
    <w:link w:val="FooterChar"/>
    <w:uiPriority w:val="99"/>
    <w:unhideWhenUsed/>
    <w:rsid w:val="00D86558"/>
    <w:pPr>
      <w:tabs>
        <w:tab w:val="center" w:pos="4680"/>
        <w:tab w:val="right" w:pos="9360"/>
      </w:tabs>
      <w:spacing w:line="240" w:lineRule="auto"/>
    </w:pPr>
  </w:style>
  <w:style w:type="character" w:customStyle="1" w:styleId="FooterChar">
    <w:name w:val="Footer Char"/>
    <w:basedOn w:val="DefaultParagraphFont"/>
    <w:link w:val="Footer"/>
    <w:uiPriority w:val="99"/>
    <w:rsid w:val="00D86558"/>
  </w:style>
  <w:style w:type="character" w:styleId="Hyperlink">
    <w:name w:val="Hyperlink"/>
    <w:basedOn w:val="DefaultParagraphFont"/>
    <w:uiPriority w:val="99"/>
    <w:unhideWhenUsed/>
    <w:rsid w:val="00756FB1"/>
    <w:rPr>
      <w:color w:val="0D2E46" w:themeColor="hyperlink"/>
      <w:u w:val="single"/>
    </w:rPr>
  </w:style>
  <w:style w:type="table" w:styleId="TableGrid">
    <w:name w:val="Table Grid"/>
    <w:basedOn w:val="TableNormal"/>
    <w:uiPriority w:val="59"/>
    <w:rsid w:val="001A3DF8"/>
    <w:pPr>
      <w:spacing w:after="0" w:line="240" w:lineRule="auto"/>
    </w:pPr>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F8"/>
    <w:pPr>
      <w:ind w:left="720"/>
      <w:contextualSpacing/>
    </w:pPr>
  </w:style>
  <w:style w:type="character" w:customStyle="1" w:styleId="uficommentbody">
    <w:name w:val="uficommentbody"/>
    <w:basedOn w:val="DefaultParagraphFont"/>
    <w:rsid w:val="0058464D"/>
  </w:style>
  <w:style w:type="paragraph" w:styleId="NormalWeb">
    <w:name w:val="Normal (Web)"/>
    <w:basedOn w:val="Normal"/>
    <w:uiPriority w:val="99"/>
    <w:rsid w:val="00041A66"/>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styleId="BodyText2">
    <w:name w:val="Body Text 2"/>
    <w:basedOn w:val="Normal"/>
    <w:link w:val="BodyText2Char"/>
    <w:uiPriority w:val="99"/>
    <w:rsid w:val="00041A66"/>
    <w:pPr>
      <w:tabs>
        <w:tab w:val="num" w:pos="426"/>
      </w:tabs>
      <w:spacing w:after="120" w:line="240" w:lineRule="auto"/>
      <w:jc w:val="left"/>
    </w:pPr>
    <w:rPr>
      <w:rFonts w:ascii="Arial Narrow" w:eastAsia="Times New Roman" w:hAnsi="Arial Narrow" w:cs="Arial"/>
      <w:sz w:val="22"/>
      <w:szCs w:val="24"/>
      <w:lang w:val="en-AU"/>
    </w:rPr>
  </w:style>
  <w:style w:type="character" w:customStyle="1" w:styleId="BodyText2Char">
    <w:name w:val="Body Text 2 Char"/>
    <w:basedOn w:val="DefaultParagraphFont"/>
    <w:link w:val="BodyText2"/>
    <w:uiPriority w:val="99"/>
    <w:rsid w:val="00041A66"/>
    <w:rPr>
      <w:rFonts w:ascii="Arial Narrow" w:eastAsia="Times New Roman" w:hAnsi="Arial Narrow" w:cs="Arial"/>
      <w:szCs w:val="24"/>
      <w:lang w:val="en-AU"/>
    </w:rPr>
  </w:style>
  <w:style w:type="paragraph" w:styleId="BalloonText">
    <w:name w:val="Balloon Text"/>
    <w:basedOn w:val="Normal"/>
    <w:link w:val="BalloonTextChar"/>
    <w:uiPriority w:val="99"/>
    <w:semiHidden/>
    <w:unhideWhenUsed/>
    <w:rsid w:val="00E23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DF4"/>
    <w:rPr>
      <w:rFonts w:ascii="Tahoma" w:hAnsi="Tahoma" w:cs="Tahoma"/>
      <w:sz w:val="16"/>
      <w:szCs w:val="16"/>
      <w:lang w:val="en-GB"/>
    </w:rPr>
  </w:style>
  <w:style w:type="character" w:styleId="UnresolvedMention">
    <w:name w:val="Unresolved Mention"/>
    <w:basedOn w:val="DefaultParagraphFont"/>
    <w:uiPriority w:val="99"/>
    <w:semiHidden/>
    <w:unhideWhenUsed/>
    <w:rsid w:val="00986ECA"/>
    <w:rPr>
      <w:color w:val="605E5C"/>
      <w:shd w:val="clear" w:color="auto" w:fill="E1DFDD"/>
    </w:rPr>
  </w:style>
  <w:style w:type="character" w:styleId="FollowedHyperlink">
    <w:name w:val="FollowedHyperlink"/>
    <w:basedOn w:val="DefaultParagraphFont"/>
    <w:uiPriority w:val="99"/>
    <w:semiHidden/>
    <w:unhideWhenUsed/>
    <w:rsid w:val="008D675C"/>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Risk%20Assessment%20Checklist%20%20(SHD).pdf" TargetMode="External"/><Relationship Id="rId18" Type="http://schemas.openxmlformats.org/officeDocument/2006/relationships/hyperlink" Target="https://www.youtube.com/watch?v=X28QfhtO09Q&amp;feature=youtu.be" TargetMode="External"/><Relationship Id="rId26" Type="http://schemas.openxmlformats.org/officeDocument/2006/relationships/hyperlink" Target="http://sustainablehouseday.com/wp-content/uploads/2014/06/Sign-Gold-Coin-Donation-2016.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stainablehouseday.com/wp-content/uploads/2014/06/Sign-Sustainable-Feature-2016.docx" TargetMode="External"/><Relationship Id="rId34" Type="http://schemas.openxmlformats.org/officeDocument/2006/relationships/hyperlink" Target="http://sustainablehouseday.com/about-shd/forms/" TargetMode="External"/><Relationship Id="rId7" Type="http://schemas.openxmlformats.org/officeDocument/2006/relationships/endnotes" Target="endnotes.xml"/><Relationship Id="rId12" Type="http://schemas.openxmlformats.org/officeDocument/2006/relationships/hyperlink" Target="Risk%20Assessment%20for%20Sustainable%20House%20Day%20(SHD).pdf" TargetMode="External"/><Relationship Id="rId17" Type="http://schemas.openxmlformats.org/officeDocument/2006/relationships/hyperlink" Target="https://sustainablehouseday.com/wp-content/uploads/2019/04/Homeowners-Guide-to-Local-Media-Coverage.pdf" TargetMode="External"/><Relationship Id="rId25" Type="http://schemas.openxmlformats.org/officeDocument/2006/relationships/hyperlink" Target="http://sustainablehouseday.com/wp-content/uploads/2014/06/Sign-Hazard-2016.docx" TargetMode="External"/><Relationship Id="rId33" Type="http://schemas.openxmlformats.org/officeDocument/2006/relationships/hyperlink" Target="http://sustainablehouseday.com/about-shd/form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stainablehouseday.com/wp-content/uploads/2019/08/Email-and-Social-Media-Information.pdf" TargetMode="External"/><Relationship Id="rId20" Type="http://schemas.openxmlformats.org/officeDocument/2006/relationships/image" Target="media/image3.jpeg"/><Relationship Id="rId29" Type="http://schemas.openxmlformats.org/officeDocument/2006/relationships/hyperlink" Target="mailto:shd@renew.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ow%20to%20submit%20your%20home.pdf" TargetMode="External"/><Relationship Id="rId24" Type="http://schemas.openxmlformats.org/officeDocument/2006/relationships/hyperlink" Target="http://sustainablehouseday.com/wp-content/uploads/2014/06/Sign-Left-and-Right-Arrow-2016.docx" TargetMode="External"/><Relationship Id="rId32" Type="http://schemas.openxmlformats.org/officeDocument/2006/relationships/hyperlink" Target="http://sustainablehouseday.com/wp-content/uploads/2014/06/SHD15-PR-Media-Guidelines1.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Volunteer%20Emergency%20Contact%20Form.pdf" TargetMode="External"/><Relationship Id="rId23" Type="http://schemas.openxmlformats.org/officeDocument/2006/relationships/hyperlink" Target="http://sustainablehouseday.com/wp-content/uploads/2014/06/Sign-No-Parking-2016.docx" TargetMode="External"/><Relationship Id="rId28" Type="http://schemas.openxmlformats.org/officeDocument/2006/relationships/hyperlink" Target="http://sustainablehouseday.com/wp-content/uploads/2014/06/Sign-In-Attendee-Sign-In-Sheet-SHD15.doc" TargetMode="External"/><Relationship Id="rId36" Type="http://schemas.openxmlformats.org/officeDocument/2006/relationships/hyperlink" Target="http://sustainablehouseday.com/terms-conditions/" TargetMode="External"/><Relationship Id="rId10" Type="http://schemas.openxmlformats.org/officeDocument/2006/relationships/hyperlink" Target="http://sustainablehouseday.com/about-shd/forms/" TargetMode="External"/><Relationship Id="rId19" Type="http://schemas.openxmlformats.org/officeDocument/2006/relationships/hyperlink" Target="https://www.youtube.com/watch?v=cCd-Nfm-eXE&amp;feature=youtu.be" TargetMode="External"/><Relationship Id="rId31" Type="http://schemas.openxmlformats.org/officeDocument/2006/relationships/hyperlink" Target="http://sustainablehouseday.com/wp-content/uploads/2015/08/SHD-Media-release-template-for-homeowners.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Volunteer%20Guidelines%20for%20Sustainable%20House%20Day.pdf" TargetMode="External"/><Relationship Id="rId22" Type="http://schemas.openxmlformats.org/officeDocument/2006/relationships/hyperlink" Target="http://sustainablehouseday.com/wp-content/uploads/2014/06/Sign-Private-No-Entry-2016.docx" TargetMode="External"/><Relationship Id="rId27" Type="http://schemas.openxmlformats.org/officeDocument/2006/relationships/hyperlink" Target="http://sustainablehouseday.com/wp-content/uploads/2014/06/Sign-Conditions-of-Entry-2016.docx" TargetMode="External"/><Relationship Id="rId30" Type="http://schemas.openxmlformats.org/officeDocument/2006/relationships/hyperlink" Target="http://ata.us2.list-manage2.com/track/click?u=f988b65ecd42bb1a0778c21bc&amp;id=f10003f475&amp;e=3c5c1da97d" TargetMode="External"/><Relationship Id="rId35" Type="http://schemas.openxmlformats.org/officeDocument/2006/relationships/hyperlink" Target="mailto:shd@renew.org.au"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7018-7A17-43F6-B668-20C9CC5C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JODI.NICOLE. RASHBROOK.</dc:creator>
  <cp:lastModifiedBy>publications</cp:lastModifiedBy>
  <cp:revision>11</cp:revision>
  <cp:lastPrinted>2017-06-13T05:54:00Z</cp:lastPrinted>
  <dcterms:created xsi:type="dcterms:W3CDTF">2019-04-11T06:54:00Z</dcterms:created>
  <dcterms:modified xsi:type="dcterms:W3CDTF">2019-08-14T03:57:00Z</dcterms:modified>
</cp:coreProperties>
</file>